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57" w:rsidRPr="0095564A" w:rsidRDefault="00835A57" w:rsidP="00835A57">
      <w:pPr>
        <w:jc w:val="center"/>
        <w:rPr>
          <w:rFonts w:ascii="標楷體" w:eastAsia="標楷體" w:hAnsi="標楷體"/>
          <w:sz w:val="32"/>
          <w:szCs w:val="32"/>
          <w:lang w:eastAsia="zh-TW"/>
        </w:rPr>
      </w:pPr>
      <w:r>
        <w:rPr>
          <w:rFonts w:ascii="標楷體" w:eastAsia="標楷體" w:hAnsi="標楷體" w:hint="eastAsia"/>
          <w:sz w:val="32"/>
          <w:szCs w:val="32"/>
          <w:lang w:eastAsia="zh-TW"/>
        </w:rPr>
        <w:sym w:font="Wingdings" w:char="F09A"/>
      </w:r>
      <w:r>
        <w:rPr>
          <w:rFonts w:ascii="標楷體" w:eastAsia="標楷體" w:hAnsi="標楷體" w:hint="eastAsia"/>
          <w:sz w:val="32"/>
          <w:szCs w:val="32"/>
          <w:lang w:eastAsia="zh-TW"/>
        </w:rPr>
        <w:t>第2章：生命的演化與特質</w:t>
      </w:r>
      <w:r>
        <w:rPr>
          <w:rFonts w:ascii="標楷體" w:eastAsia="標楷體" w:hAnsi="標楷體" w:hint="eastAsia"/>
          <w:sz w:val="32"/>
          <w:szCs w:val="32"/>
          <w:lang w:eastAsia="zh-TW"/>
        </w:rPr>
        <w:sym w:font="Wingdings" w:char="F09B"/>
      </w:r>
    </w:p>
    <w:p w:rsidR="00835A57" w:rsidRDefault="00835A57" w:rsidP="00835A57">
      <w:pPr>
        <w:rPr>
          <w:rFonts w:ascii="標楷體" w:eastAsia="標楷體" w:hAnsi="標楷體"/>
          <w:lang w:eastAsia="zh-TW"/>
        </w:rPr>
      </w:pPr>
      <w:r>
        <w:rPr>
          <w:rFonts w:ascii="標楷體" w:eastAsia="標楷體" w:hAnsi="標楷體" w:hint="eastAsia"/>
          <w:lang w:eastAsia="zh-TW"/>
        </w:rPr>
        <w:t>【章節導論】</w:t>
      </w:r>
    </w:p>
    <w:p w:rsidR="00835A57" w:rsidRDefault="006110C3" w:rsidP="00835A57">
      <w:pPr>
        <w:ind w:firstLineChars="200" w:firstLine="480"/>
        <w:rPr>
          <w:lang w:eastAsia="zh-TW"/>
        </w:rPr>
      </w:pPr>
      <w:r>
        <w:rPr>
          <w:lang w:eastAsia="zh-TW"/>
        </w:rPr>
        <w:t>人常好奇於生命從何來，將往何去。本章雖不能提出最具論證的說法，但至少透過探尋的過程，每個人都可以</w:t>
      </w:r>
      <w:r w:rsidR="000C49A7">
        <w:rPr>
          <w:lang w:eastAsia="zh-TW"/>
        </w:rPr>
        <w:t>選擇自己相信的部份，因為信仰的部份，伴隨著是生命價值與意義的認定。又透過生物科學的觀察研究，能夠了解到死亡是存在身體的每一分每一刻</w:t>
      </w:r>
      <w:r w:rsidR="008871DB">
        <w:rPr>
          <w:lang w:eastAsia="zh-TW"/>
        </w:rPr>
        <w:t>，是實然存在必然發生，如此方能有一番體悟。</w:t>
      </w:r>
      <w:r w:rsidR="008871DB" w:rsidRPr="008871DB">
        <w:rPr>
          <w:rFonts w:hint="eastAsia"/>
          <w:lang w:eastAsia="zh-TW"/>
        </w:rPr>
        <w:t>孟子曰：「人之所以異於禽獸者，幾希」，那麼一點不同於禽獸草木的地方，才是人之所以生而為生的真正目的與價值，發揮那麼一點</w:t>
      </w:r>
      <w:proofErr w:type="gramStart"/>
      <w:r w:rsidR="008871DB" w:rsidRPr="008871DB">
        <w:rPr>
          <w:rFonts w:hint="eastAsia"/>
          <w:lang w:eastAsia="zh-TW"/>
        </w:rPr>
        <w:t>的靈心光輝</w:t>
      </w:r>
      <w:proofErr w:type="gramEnd"/>
      <w:r w:rsidR="008871DB" w:rsidRPr="008871DB">
        <w:rPr>
          <w:rFonts w:hint="eastAsia"/>
          <w:lang w:eastAsia="zh-TW"/>
        </w:rPr>
        <w:t>，也才能突破生死的束縛與限制。</w:t>
      </w:r>
    </w:p>
    <w:p w:rsidR="00835A57" w:rsidRDefault="00835A57" w:rsidP="00835A57">
      <w:pPr>
        <w:ind w:firstLineChars="200" w:firstLine="480"/>
        <w:rPr>
          <w:lang w:eastAsia="zh-TW"/>
        </w:rPr>
      </w:pPr>
    </w:p>
    <w:p w:rsidR="00835A57" w:rsidRPr="00753181" w:rsidRDefault="00835A57" w:rsidP="00835A57">
      <w:pPr>
        <w:rPr>
          <w:rFonts w:ascii="標楷體" w:eastAsia="標楷體" w:hAnsi="標楷體"/>
          <w:lang w:eastAsia="zh-TW"/>
        </w:rPr>
      </w:pPr>
      <w:r w:rsidRPr="00753181">
        <w:rPr>
          <w:rFonts w:ascii="標楷體" w:eastAsia="標楷體" w:hAnsi="標楷體" w:hint="eastAsia"/>
          <w:lang w:eastAsia="zh-TW"/>
        </w:rPr>
        <w:t>【學習重點】</w:t>
      </w:r>
    </w:p>
    <w:p w:rsidR="006978B9" w:rsidRDefault="005525A0">
      <w:pPr>
        <w:rPr>
          <w:lang w:eastAsia="zh-TW"/>
        </w:rPr>
      </w:pPr>
      <w:r>
        <w:rPr>
          <w:rFonts w:hint="eastAsia"/>
          <w:lang w:eastAsia="zh-TW"/>
        </w:rPr>
        <w:sym w:font="Wingdings" w:char="F08C"/>
      </w:r>
      <w:r>
        <w:rPr>
          <w:rFonts w:hint="eastAsia"/>
          <w:lang w:eastAsia="zh-TW"/>
        </w:rPr>
        <w:t>認識目前科學、宗教、文獻記載中所謂生命起源的說法。</w:t>
      </w:r>
    </w:p>
    <w:p w:rsidR="005525A0" w:rsidRDefault="005525A0">
      <w:pPr>
        <w:rPr>
          <w:rFonts w:hint="eastAsia"/>
          <w:lang w:eastAsia="zh-TW"/>
        </w:rPr>
      </w:pPr>
      <w:r>
        <w:rPr>
          <w:rFonts w:hint="eastAsia"/>
          <w:lang w:eastAsia="zh-TW"/>
        </w:rPr>
        <w:sym w:font="Wingdings" w:char="F08D"/>
      </w:r>
      <w:r>
        <w:rPr>
          <w:rFonts w:hint="eastAsia"/>
          <w:lang w:eastAsia="zh-TW"/>
        </w:rPr>
        <w:t>了解生命必然老死的原因，體認死亡的確切性及實然存在感。</w:t>
      </w:r>
    </w:p>
    <w:p w:rsidR="00E615DD" w:rsidRDefault="00E615DD">
      <w:pPr>
        <w:rPr>
          <w:lang w:eastAsia="zh-TW"/>
        </w:rPr>
      </w:pPr>
      <w:r>
        <w:rPr>
          <w:rFonts w:hint="eastAsia"/>
          <w:lang w:eastAsia="zh-TW"/>
        </w:rPr>
        <w:sym w:font="Wingdings" w:char="F08E"/>
      </w:r>
      <w:r>
        <w:rPr>
          <w:rFonts w:hint="eastAsia"/>
          <w:lang w:eastAsia="zh-TW"/>
        </w:rPr>
        <w:t>人之所以為人的特質是什麼？</w:t>
      </w:r>
    </w:p>
    <w:p w:rsidR="007A7489" w:rsidRDefault="007A7489">
      <w:pPr>
        <w:rPr>
          <w:lang w:eastAsia="zh-TW"/>
        </w:rPr>
      </w:pPr>
    </w:p>
    <w:p w:rsidR="007A7489" w:rsidRDefault="007A7489" w:rsidP="007A7489">
      <w:pPr>
        <w:rPr>
          <w:lang w:eastAsia="zh-TW"/>
        </w:rPr>
      </w:pPr>
      <w:r w:rsidRPr="007A2C55">
        <w:rPr>
          <w:rFonts w:hint="eastAsia"/>
          <w:lang w:eastAsia="zh-TW"/>
        </w:rPr>
        <w:sym w:font="Wingdings" w:char="F09A"/>
      </w:r>
      <w:r>
        <w:rPr>
          <w:rFonts w:hint="eastAsia"/>
          <w:lang w:eastAsia="zh-TW"/>
        </w:rPr>
        <w:t>2-1</w:t>
      </w:r>
      <w:r>
        <w:rPr>
          <w:rFonts w:hint="eastAsia"/>
          <w:lang w:eastAsia="zh-TW"/>
        </w:rPr>
        <w:t>：生命的起源</w:t>
      </w:r>
      <w:r>
        <w:rPr>
          <w:rFonts w:hint="eastAsia"/>
          <w:lang w:eastAsia="zh-TW"/>
        </w:rPr>
        <w:sym w:font="Wingdings" w:char="F09A"/>
      </w:r>
    </w:p>
    <w:p w:rsidR="007A7489" w:rsidRDefault="007A7489" w:rsidP="007A7489">
      <w:pPr>
        <w:rPr>
          <w:lang w:eastAsia="zh-TW"/>
        </w:rPr>
      </w:pPr>
      <w:r>
        <w:rPr>
          <w:noProof/>
          <w:lang w:eastAsia="zh-TW"/>
        </w:rPr>
        <w:drawing>
          <wp:anchor distT="0" distB="0" distL="114300" distR="114300" simplePos="0" relativeHeight="251658240" behindDoc="1" locked="0" layoutInCell="1" allowOverlap="1" wp14:anchorId="73874B0B" wp14:editId="2856E221">
            <wp:simplePos x="0" y="0"/>
            <wp:positionH relativeFrom="column">
              <wp:posOffset>3577590</wp:posOffset>
            </wp:positionH>
            <wp:positionV relativeFrom="paragraph">
              <wp:posOffset>1053465</wp:posOffset>
            </wp:positionV>
            <wp:extent cx="1927860" cy="1934210"/>
            <wp:effectExtent l="0" t="0" r="0" b="8890"/>
            <wp:wrapTight wrapText="bothSides">
              <wp:wrapPolygon edited="0">
                <wp:start x="854" y="0"/>
                <wp:lineTo x="0" y="425"/>
                <wp:lineTo x="0" y="20848"/>
                <wp:lineTo x="427" y="21487"/>
                <wp:lineTo x="854" y="21487"/>
                <wp:lineTo x="20490" y="21487"/>
                <wp:lineTo x="20917" y="21487"/>
                <wp:lineTo x="21344" y="20848"/>
                <wp:lineTo x="21344" y="425"/>
                <wp:lineTo x="20490" y="0"/>
                <wp:lineTo x="854" y="0"/>
              </wp:wrapPolygon>
            </wp:wrapTight>
            <wp:docPr id="52229" name="Picture 5" descr="C:\My Documents\生死教育\生死學教學資料\照片\人物照片\達爾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9" name="Picture 5" descr="C:\My Documents\生死教育\生死學教學資料\照片\人物照片\達爾文.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860" cy="1934210"/>
                    </a:xfrm>
                    <a:prstGeom prst="rect">
                      <a:avLst/>
                    </a:prstGeom>
                    <a:ln>
                      <a:noFill/>
                    </a:ln>
                    <a:effectLst>
                      <a:softEdge rad="112500"/>
                    </a:effectLst>
                    <a:extLst/>
                  </pic:spPr>
                </pic:pic>
              </a:graphicData>
            </a:graphic>
            <wp14:sizeRelH relativeFrom="margin">
              <wp14:pctWidth>0</wp14:pctWidth>
            </wp14:sizeRelH>
            <wp14:sizeRelV relativeFrom="margin">
              <wp14:pctHeight>0</wp14:pctHeight>
            </wp14:sizeRelV>
          </wp:anchor>
        </w:drawing>
      </w:r>
      <w:r>
        <w:rPr>
          <w:rFonts w:hint="eastAsia"/>
          <w:lang w:eastAsia="zh-TW"/>
        </w:rPr>
        <w:t>1.</w:t>
      </w:r>
      <w:r>
        <w:rPr>
          <w:rFonts w:hint="eastAsia"/>
          <w:lang w:eastAsia="zh-TW"/>
        </w:rPr>
        <w:t>生物學的演化論：英國自然主義者達爾文及</w:t>
      </w:r>
      <w:r>
        <w:rPr>
          <w:lang w:eastAsia="zh-TW"/>
        </w:rPr>
        <w:t>A. R. Wallace</w:t>
      </w:r>
      <w:r>
        <w:rPr>
          <w:rFonts w:hint="eastAsia"/>
          <w:lang w:eastAsia="zh-TW"/>
        </w:rPr>
        <w:t>在</w:t>
      </w:r>
      <w:r>
        <w:rPr>
          <w:lang w:eastAsia="zh-TW"/>
        </w:rPr>
        <w:t>1858</w:t>
      </w:r>
      <w:r>
        <w:rPr>
          <w:rFonts w:hint="eastAsia"/>
          <w:lang w:eastAsia="zh-TW"/>
        </w:rPr>
        <w:t>年提出「演化論」，指出今日地球上形形色色的生物都是由原始變形蟲（阿米巴）之類的生物，經過極冗長的時間漸漸演化而形成。原始生物又是由化學分子演化而形成，人類是這演化程序裡的最後產物，也就是說人類是低等生物進化而來，是從原始的單細胞微生物、多細胞微生物、海中低等生物、有殻生物、魚類、兩棲類、爬蟲類、鳥類、哺乳類、靈長類至人類。演化的原因是由於天擇（自然淘汰）的作用，可以將「</w:t>
      </w:r>
      <w:proofErr w:type="gramStart"/>
      <w:r>
        <w:rPr>
          <w:rFonts w:hint="eastAsia"/>
          <w:lang w:eastAsia="zh-TW"/>
        </w:rPr>
        <w:t>微變</w:t>
      </w:r>
      <w:proofErr w:type="gramEnd"/>
      <w:r>
        <w:rPr>
          <w:rFonts w:hint="eastAsia"/>
          <w:lang w:eastAsia="zh-TW"/>
        </w:rPr>
        <w:t>」累積成新物種。</w:t>
      </w:r>
    </w:p>
    <w:p w:rsidR="007A7489" w:rsidRDefault="004D6BC9" w:rsidP="007A7489">
      <w:pPr>
        <w:rPr>
          <w:lang w:eastAsia="zh-TW"/>
        </w:rPr>
      </w:pPr>
      <w:r>
        <w:rPr>
          <w:noProof/>
          <w:lang w:eastAsia="zh-TW"/>
        </w:rPr>
        <w:drawing>
          <wp:anchor distT="0" distB="0" distL="114300" distR="114300" simplePos="0" relativeHeight="251659264" behindDoc="1" locked="0" layoutInCell="1" allowOverlap="1" wp14:anchorId="76B199ED" wp14:editId="166B1CC0">
            <wp:simplePos x="0" y="0"/>
            <wp:positionH relativeFrom="column">
              <wp:posOffset>-50165</wp:posOffset>
            </wp:positionH>
            <wp:positionV relativeFrom="paragraph">
              <wp:posOffset>297815</wp:posOffset>
            </wp:positionV>
            <wp:extent cx="1492885" cy="1838325"/>
            <wp:effectExtent l="0" t="0" r="0" b="9525"/>
            <wp:wrapTight wrapText="bothSides">
              <wp:wrapPolygon edited="0">
                <wp:start x="1103" y="0"/>
                <wp:lineTo x="0" y="448"/>
                <wp:lineTo x="0" y="21264"/>
                <wp:lineTo x="1103" y="21488"/>
                <wp:lineTo x="20121" y="21488"/>
                <wp:lineTo x="21223" y="21264"/>
                <wp:lineTo x="21223" y="448"/>
                <wp:lineTo x="20121" y="0"/>
                <wp:lineTo x="1103" y="0"/>
              </wp:wrapPolygon>
            </wp:wrapTight>
            <wp:docPr id="59397" name="Picture 1029" descr="_40832214_orangutan_ap203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Picture 1029" descr="_40832214_orangutan_ap203lo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885" cy="1838325"/>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007A7489">
        <w:rPr>
          <w:rFonts w:hint="eastAsia"/>
          <w:lang w:eastAsia="zh-TW"/>
        </w:rPr>
        <w:t>天文學家：宇宙原本混沌一片，約在兩百億年前，一聲大爆炸，產生了宇宙，誕生了恆星、行星，宇宙有了星光。但問題是：生物界沒有發現物種中間的生物，未來有沒有可能再進化？找不出漸進化的器官？</w:t>
      </w:r>
    </w:p>
    <w:p w:rsidR="004D6BC9" w:rsidRDefault="004D6BC9" w:rsidP="007A7489">
      <w:pPr>
        <w:rPr>
          <w:lang w:eastAsia="zh-TW"/>
        </w:rPr>
      </w:pPr>
    </w:p>
    <w:p w:rsidR="004D6BC9" w:rsidRDefault="004D6BC9" w:rsidP="007A7489">
      <w:pPr>
        <w:rPr>
          <w:lang w:eastAsia="zh-TW"/>
        </w:rPr>
      </w:pPr>
    </w:p>
    <w:p w:rsidR="004D6BC9" w:rsidRDefault="004D6BC9" w:rsidP="007A7489">
      <w:pPr>
        <w:rPr>
          <w:lang w:eastAsia="zh-TW"/>
        </w:rPr>
      </w:pPr>
    </w:p>
    <w:p w:rsidR="004D6BC9" w:rsidRDefault="004D6BC9" w:rsidP="007A7489">
      <w:pPr>
        <w:rPr>
          <w:lang w:eastAsia="zh-TW"/>
        </w:rPr>
      </w:pPr>
    </w:p>
    <w:p w:rsidR="007A7489" w:rsidRDefault="007A7489" w:rsidP="007A7489">
      <w:pPr>
        <w:rPr>
          <w:lang w:eastAsia="zh-TW"/>
        </w:rPr>
      </w:pPr>
      <w:r>
        <w:rPr>
          <w:rFonts w:hint="eastAsia"/>
          <w:lang w:eastAsia="zh-TW"/>
        </w:rPr>
        <w:t>2.</w:t>
      </w:r>
      <w:r>
        <w:rPr>
          <w:rFonts w:hint="eastAsia"/>
          <w:lang w:eastAsia="zh-TW"/>
        </w:rPr>
        <w:t>神學創造論：天主教和基督教《舊約》所記載的〈創世紀〉經文。上帝創造了天地宇宙萬物，也造了人，取下他的一條肋骨，造了一個女人。</w:t>
      </w:r>
    </w:p>
    <w:p w:rsidR="00F84AE7" w:rsidRDefault="007A7489" w:rsidP="007A7489">
      <w:pPr>
        <w:rPr>
          <w:rFonts w:hint="eastAsia"/>
          <w:lang w:eastAsia="zh-TW"/>
        </w:rPr>
      </w:pPr>
      <w:r>
        <w:rPr>
          <w:rFonts w:hint="eastAsia"/>
          <w:lang w:eastAsia="zh-TW"/>
        </w:rPr>
        <w:t>3.</w:t>
      </w:r>
      <w:r>
        <w:rPr>
          <w:rFonts w:hint="eastAsia"/>
          <w:lang w:eastAsia="zh-TW"/>
        </w:rPr>
        <w:t>佛學下凡論：</w:t>
      </w:r>
    </w:p>
    <w:p w:rsidR="007A7489" w:rsidRDefault="00F84AE7" w:rsidP="00F84AE7">
      <w:pPr>
        <w:ind w:leftChars="200" w:left="480"/>
        <w:rPr>
          <w:rFonts w:hint="eastAsia"/>
          <w:lang w:eastAsia="zh-TW"/>
        </w:rPr>
      </w:pPr>
      <w:r>
        <w:rPr>
          <w:rFonts w:hint="eastAsia"/>
          <w:lang w:eastAsia="zh-TW"/>
        </w:rPr>
        <w:lastRenderedPageBreak/>
        <w:t>1)</w:t>
      </w:r>
      <w:r w:rsidR="007A7489">
        <w:rPr>
          <w:rFonts w:hint="eastAsia"/>
          <w:lang w:eastAsia="zh-TW"/>
        </w:rPr>
        <w:t>地球形成之後，許多生命是生於</w:t>
      </w:r>
      <w:proofErr w:type="gramStart"/>
      <w:r w:rsidR="007A7489">
        <w:rPr>
          <w:rFonts w:hint="eastAsia"/>
          <w:lang w:eastAsia="zh-TW"/>
        </w:rPr>
        <w:t>光音天</w:t>
      </w:r>
      <w:proofErr w:type="gramEnd"/>
      <w:r w:rsidR="007A7489">
        <w:rPr>
          <w:rFonts w:hint="eastAsia"/>
          <w:lang w:eastAsia="zh-TW"/>
        </w:rPr>
        <w:t>。天上以喜悅為食，能乘空飛行，壽命長。</w:t>
      </w:r>
      <w:proofErr w:type="gramStart"/>
      <w:r w:rsidR="007A7489">
        <w:rPr>
          <w:rFonts w:hint="eastAsia"/>
          <w:lang w:eastAsia="zh-TW"/>
        </w:rPr>
        <w:t>福報享盡</w:t>
      </w:r>
      <w:proofErr w:type="gramEnd"/>
      <w:r w:rsidR="007A7489">
        <w:rPr>
          <w:rFonts w:hint="eastAsia"/>
          <w:lang w:eastAsia="zh-TW"/>
        </w:rPr>
        <w:t>，便下凡投生地球，漸漸吃地球的食物，身體逐漸難看，無法飛行</w:t>
      </w:r>
      <w:r w:rsidR="007A7489" w:rsidRPr="007A7489">
        <w:rPr>
          <w:rFonts w:hint="eastAsia"/>
          <w:lang w:eastAsia="zh-TW"/>
        </w:rPr>
        <w:t>（參見</w:t>
      </w:r>
      <w:r w:rsidR="007A7489" w:rsidRPr="007A7489">
        <w:rPr>
          <w:rFonts w:hint="eastAsia"/>
          <w:lang w:eastAsia="zh-TW"/>
        </w:rPr>
        <w:t xml:space="preserve">  </w:t>
      </w:r>
      <w:r w:rsidR="007A7489" w:rsidRPr="007A7489">
        <w:rPr>
          <w:rFonts w:hint="eastAsia"/>
          <w:lang w:eastAsia="zh-TW"/>
        </w:rPr>
        <w:t>呂應鐘</w:t>
      </w:r>
      <w:r w:rsidR="007A7489" w:rsidRPr="007A7489">
        <w:rPr>
          <w:rFonts w:hint="eastAsia"/>
          <w:lang w:eastAsia="zh-TW"/>
        </w:rPr>
        <w:t xml:space="preserve"> </w:t>
      </w:r>
      <w:r w:rsidR="007A7489" w:rsidRPr="007A7489">
        <w:rPr>
          <w:rFonts w:hint="eastAsia"/>
          <w:lang w:eastAsia="zh-TW"/>
        </w:rPr>
        <w:t>《現代生死學》）</w:t>
      </w:r>
    </w:p>
    <w:p w:rsidR="00F84AE7" w:rsidRDefault="00F84AE7" w:rsidP="00F84AE7">
      <w:pPr>
        <w:ind w:left="480" w:hangingChars="200" w:hanging="480"/>
        <w:rPr>
          <w:lang w:eastAsia="zh-TW"/>
        </w:rPr>
      </w:pPr>
      <w:r>
        <w:rPr>
          <w:rFonts w:hint="eastAsia"/>
          <w:lang w:eastAsia="zh-TW"/>
        </w:rPr>
        <w:t xml:space="preserve">    2)</w:t>
      </w:r>
      <w:r>
        <w:rPr>
          <w:rFonts w:hint="eastAsia"/>
          <w:lang w:eastAsia="zh-TW"/>
        </w:rPr>
        <w:t>從</w:t>
      </w:r>
      <w:r>
        <w:rPr>
          <w:rFonts w:hint="eastAsia"/>
          <w:lang w:eastAsia="zh-TW"/>
        </w:rPr>
        <w:t>佛教</w:t>
      </w:r>
      <w:r>
        <w:rPr>
          <w:rFonts w:hint="eastAsia"/>
          <w:lang w:eastAsia="zh-TW"/>
        </w:rPr>
        <w:t>經典所述，</w:t>
      </w:r>
      <w:r>
        <w:rPr>
          <w:rFonts w:hint="eastAsia"/>
          <w:lang w:eastAsia="zh-TW"/>
        </w:rPr>
        <w:t>人之生是五</w:t>
      </w:r>
      <w:proofErr w:type="gramStart"/>
      <w:r>
        <w:rPr>
          <w:rFonts w:hint="eastAsia"/>
          <w:lang w:eastAsia="zh-TW"/>
        </w:rPr>
        <w:t>蘊</w:t>
      </w:r>
      <w:proofErr w:type="gramEnd"/>
      <w:r>
        <w:rPr>
          <w:rFonts w:hint="eastAsia"/>
          <w:lang w:eastAsia="zh-TW"/>
        </w:rPr>
        <w:t>聚合，五</w:t>
      </w:r>
      <w:proofErr w:type="gramStart"/>
      <w:r>
        <w:rPr>
          <w:rFonts w:hint="eastAsia"/>
          <w:lang w:eastAsia="zh-TW"/>
        </w:rPr>
        <w:t>蘊</w:t>
      </w:r>
      <w:proofErr w:type="gramEnd"/>
      <w:r>
        <w:rPr>
          <w:rFonts w:hint="eastAsia"/>
          <w:lang w:eastAsia="zh-TW"/>
        </w:rPr>
        <w:t>離則人死亡。「五</w:t>
      </w:r>
      <w:proofErr w:type="gramStart"/>
      <w:r>
        <w:rPr>
          <w:rFonts w:hint="eastAsia"/>
          <w:lang w:eastAsia="zh-TW"/>
        </w:rPr>
        <w:t>蘊</w:t>
      </w:r>
      <w:proofErr w:type="gramEnd"/>
      <w:r>
        <w:rPr>
          <w:rFonts w:hint="eastAsia"/>
          <w:lang w:eastAsia="zh-TW"/>
        </w:rPr>
        <w:t>」自身是無定性，</w:t>
      </w:r>
      <w:proofErr w:type="gramStart"/>
      <w:r>
        <w:rPr>
          <w:rFonts w:hint="eastAsia"/>
          <w:lang w:eastAsia="zh-TW"/>
        </w:rPr>
        <w:t>剎那遷流的</w:t>
      </w:r>
      <w:proofErr w:type="gramEnd"/>
      <w:r>
        <w:rPr>
          <w:rFonts w:hint="eastAsia"/>
          <w:lang w:eastAsia="zh-TW"/>
        </w:rPr>
        <w:t>，所以人的生命也必是無常的。《中阿含經》：「</w:t>
      </w:r>
      <w:proofErr w:type="gramStart"/>
      <w:r>
        <w:rPr>
          <w:rFonts w:hint="eastAsia"/>
          <w:lang w:eastAsia="zh-TW"/>
        </w:rPr>
        <w:t>命終無常</w:t>
      </w:r>
      <w:proofErr w:type="gramEnd"/>
      <w:r>
        <w:rPr>
          <w:rFonts w:hint="eastAsia"/>
          <w:lang w:eastAsia="zh-TW"/>
        </w:rPr>
        <w:t>，</w:t>
      </w:r>
      <w:proofErr w:type="gramStart"/>
      <w:r>
        <w:rPr>
          <w:rFonts w:hint="eastAsia"/>
          <w:lang w:eastAsia="zh-TW"/>
        </w:rPr>
        <w:t>死喪散</w:t>
      </w:r>
      <w:proofErr w:type="gramEnd"/>
      <w:r>
        <w:rPr>
          <w:rFonts w:hint="eastAsia"/>
          <w:lang w:eastAsia="zh-TW"/>
        </w:rPr>
        <w:t>盡，</w:t>
      </w:r>
      <w:proofErr w:type="gramStart"/>
      <w:r>
        <w:rPr>
          <w:rFonts w:hint="eastAsia"/>
          <w:lang w:eastAsia="zh-TW"/>
        </w:rPr>
        <w:t>壽盡破壞</w:t>
      </w:r>
      <w:proofErr w:type="gramEnd"/>
      <w:r>
        <w:rPr>
          <w:rFonts w:hint="eastAsia"/>
          <w:lang w:eastAsia="zh-TW"/>
        </w:rPr>
        <w:t>，命根閉塞，是名為死。」眾生的存在是四大和五</w:t>
      </w:r>
      <w:proofErr w:type="gramStart"/>
      <w:r>
        <w:rPr>
          <w:rFonts w:hint="eastAsia"/>
          <w:lang w:eastAsia="zh-TW"/>
        </w:rPr>
        <w:t>蘊</w:t>
      </w:r>
      <w:proofErr w:type="gramEnd"/>
      <w:r>
        <w:rPr>
          <w:rFonts w:hint="eastAsia"/>
          <w:lang w:eastAsia="zh-TW"/>
        </w:rPr>
        <w:t>的因緣和合，「</w:t>
      </w:r>
      <w:proofErr w:type="gramStart"/>
      <w:r>
        <w:rPr>
          <w:rFonts w:hint="eastAsia"/>
          <w:lang w:eastAsia="zh-TW"/>
        </w:rPr>
        <w:t>蘊</w:t>
      </w:r>
      <w:proofErr w:type="gramEnd"/>
      <w:r>
        <w:rPr>
          <w:rFonts w:hint="eastAsia"/>
          <w:lang w:eastAsia="zh-TW"/>
        </w:rPr>
        <w:t>」是積聚的意思，有情眾生是由色、受、想、行、識五種因素積聚而成；五</w:t>
      </w:r>
      <w:proofErr w:type="gramStart"/>
      <w:r>
        <w:rPr>
          <w:rFonts w:hint="eastAsia"/>
          <w:lang w:eastAsia="zh-TW"/>
        </w:rPr>
        <w:t>蘊</w:t>
      </w:r>
      <w:proofErr w:type="gramEnd"/>
      <w:r>
        <w:rPr>
          <w:rFonts w:hint="eastAsia"/>
          <w:lang w:eastAsia="zh-TW"/>
        </w:rPr>
        <w:t>聚合則人生，五</w:t>
      </w:r>
      <w:proofErr w:type="gramStart"/>
      <w:r>
        <w:rPr>
          <w:rFonts w:hint="eastAsia"/>
          <w:lang w:eastAsia="zh-TW"/>
        </w:rPr>
        <w:t>蘊</w:t>
      </w:r>
      <w:proofErr w:type="gramEnd"/>
      <w:r>
        <w:rPr>
          <w:rFonts w:hint="eastAsia"/>
          <w:lang w:eastAsia="zh-TW"/>
        </w:rPr>
        <w:t>離散則人死，生生死死，死死生生；眾生因</w:t>
      </w:r>
      <w:proofErr w:type="gramStart"/>
      <w:r>
        <w:rPr>
          <w:rFonts w:hint="eastAsia"/>
          <w:lang w:eastAsia="zh-TW"/>
        </w:rPr>
        <w:t>無明造業</w:t>
      </w:r>
      <w:proofErr w:type="gramEnd"/>
      <w:r>
        <w:rPr>
          <w:rFonts w:hint="eastAsia"/>
          <w:lang w:eastAsia="zh-TW"/>
        </w:rPr>
        <w:t>而因果相連，十二因緣可以解釋生死輪轉不息的因果關係。因身心相續於不斷無窮盡的流轉過程，由</w:t>
      </w:r>
      <w:proofErr w:type="gramStart"/>
      <w:r>
        <w:rPr>
          <w:rFonts w:hint="eastAsia"/>
          <w:lang w:eastAsia="zh-TW"/>
        </w:rPr>
        <w:t>中陰而輪迴</w:t>
      </w:r>
      <w:proofErr w:type="gramEnd"/>
      <w:r>
        <w:rPr>
          <w:rFonts w:hint="eastAsia"/>
          <w:lang w:eastAsia="zh-TW"/>
        </w:rPr>
        <w:t>於六道（天、人、阿修羅、畜生、餓鬼、地獄），故生死的本質是空幻無常，苦海無邊。人沈浮於生死之流中而不能自作主宰，要忍受</w:t>
      </w:r>
      <w:proofErr w:type="gramStart"/>
      <w:r>
        <w:rPr>
          <w:rFonts w:hint="eastAsia"/>
          <w:lang w:eastAsia="zh-TW"/>
        </w:rPr>
        <w:t>生苦、老苦</w:t>
      </w:r>
      <w:proofErr w:type="gramEnd"/>
      <w:r>
        <w:rPr>
          <w:rFonts w:hint="eastAsia"/>
          <w:lang w:eastAsia="zh-TW"/>
        </w:rPr>
        <w:t>、病苦、</w:t>
      </w:r>
      <w:proofErr w:type="gramStart"/>
      <w:r>
        <w:rPr>
          <w:rFonts w:hint="eastAsia"/>
          <w:lang w:eastAsia="zh-TW"/>
        </w:rPr>
        <w:t>死苦</w:t>
      </w:r>
      <w:proofErr w:type="gramEnd"/>
      <w:r>
        <w:rPr>
          <w:rFonts w:hint="eastAsia"/>
          <w:lang w:eastAsia="zh-TW"/>
        </w:rPr>
        <w:t>、</w:t>
      </w:r>
      <w:proofErr w:type="gramStart"/>
      <w:r>
        <w:rPr>
          <w:rFonts w:hint="eastAsia"/>
          <w:lang w:eastAsia="zh-TW"/>
        </w:rPr>
        <w:t>怨憎會苦</w:t>
      </w:r>
      <w:proofErr w:type="gramEnd"/>
      <w:r>
        <w:rPr>
          <w:rFonts w:hint="eastAsia"/>
          <w:lang w:eastAsia="zh-TW"/>
        </w:rPr>
        <w:t>、愛別離苦、求不得苦、五取</w:t>
      </w:r>
      <w:proofErr w:type="gramStart"/>
      <w:r>
        <w:rPr>
          <w:rFonts w:hint="eastAsia"/>
          <w:lang w:eastAsia="zh-TW"/>
        </w:rPr>
        <w:t>蘊</w:t>
      </w:r>
      <w:proofErr w:type="gramEnd"/>
      <w:r>
        <w:rPr>
          <w:rFonts w:hint="eastAsia"/>
          <w:lang w:eastAsia="zh-TW"/>
        </w:rPr>
        <w:t>苦等八苦。</w:t>
      </w:r>
      <w:proofErr w:type="gramStart"/>
      <w:r>
        <w:rPr>
          <w:rFonts w:hint="eastAsia"/>
          <w:lang w:eastAsia="zh-TW"/>
        </w:rPr>
        <w:t>（</w:t>
      </w:r>
      <w:proofErr w:type="gramEnd"/>
      <w:r>
        <w:rPr>
          <w:rFonts w:hint="eastAsia"/>
          <w:lang w:eastAsia="zh-TW"/>
        </w:rPr>
        <w:t>鄭曉江主編《宗教生死書》，台北：華成圖書公司，</w:t>
      </w:r>
      <w:r>
        <w:rPr>
          <w:rFonts w:hint="eastAsia"/>
          <w:lang w:eastAsia="zh-TW"/>
        </w:rPr>
        <w:t>2004</w:t>
      </w:r>
      <w:r>
        <w:rPr>
          <w:rFonts w:hint="eastAsia"/>
          <w:lang w:eastAsia="zh-TW"/>
        </w:rPr>
        <w:t>，</w:t>
      </w:r>
      <w:r>
        <w:rPr>
          <w:rFonts w:hint="eastAsia"/>
          <w:lang w:eastAsia="zh-TW"/>
        </w:rPr>
        <w:t>p43-54</w:t>
      </w:r>
      <w:proofErr w:type="gramStart"/>
      <w:r>
        <w:rPr>
          <w:rFonts w:hint="eastAsia"/>
          <w:lang w:eastAsia="zh-TW"/>
        </w:rPr>
        <w:t>）</w:t>
      </w:r>
      <w:proofErr w:type="gramEnd"/>
    </w:p>
    <w:p w:rsidR="007A7489" w:rsidRDefault="007A7489" w:rsidP="007A7489">
      <w:pPr>
        <w:rPr>
          <w:lang w:eastAsia="zh-TW"/>
        </w:rPr>
      </w:pPr>
      <w:r>
        <w:rPr>
          <w:rFonts w:hint="eastAsia"/>
          <w:lang w:eastAsia="zh-TW"/>
        </w:rPr>
        <w:t>4.</w:t>
      </w:r>
      <w:r>
        <w:rPr>
          <w:rFonts w:hint="eastAsia"/>
          <w:lang w:eastAsia="zh-TW"/>
        </w:rPr>
        <w:t>許禮安：人的生命開始於受孕的剎那</w:t>
      </w:r>
    </w:p>
    <w:p w:rsidR="007A7489" w:rsidRDefault="007A7489" w:rsidP="000671F0">
      <w:pPr>
        <w:rPr>
          <w:lang w:eastAsia="zh-TW"/>
        </w:rPr>
      </w:pPr>
      <w:r>
        <w:rPr>
          <w:rFonts w:hint="eastAsia"/>
          <w:lang w:eastAsia="zh-TW"/>
        </w:rPr>
        <w:t>5.</w:t>
      </w:r>
      <w:r w:rsidR="000671F0">
        <w:rPr>
          <w:rFonts w:hint="eastAsia"/>
          <w:lang w:eastAsia="zh-TW"/>
        </w:rPr>
        <w:t>地球的生命，彗星送來的：倫敦「星期泰晤士報」</w:t>
      </w:r>
      <w:r w:rsidR="000671F0">
        <w:rPr>
          <w:rFonts w:hint="eastAsia"/>
          <w:lang w:eastAsia="zh-TW"/>
        </w:rPr>
        <w:t>95.03.05</w:t>
      </w:r>
      <w:r w:rsidR="000671F0">
        <w:rPr>
          <w:rFonts w:hint="eastAsia"/>
          <w:lang w:eastAsia="zh-TW"/>
        </w:rPr>
        <w:t>報導「科學家檢驗從『維爾特二號』彗星蒐集到的第一批塵土樣本，發現含有複雜的碳分子，地球上生命源自太空的理論從而進一步獲得證實。」</w:t>
      </w:r>
    </w:p>
    <w:p w:rsidR="00DE1CEB" w:rsidRDefault="00DE1CEB" w:rsidP="007A7489">
      <w:pPr>
        <w:rPr>
          <w:lang w:eastAsia="zh-TW"/>
        </w:rPr>
      </w:pPr>
    </w:p>
    <w:p w:rsidR="00DE1CEB" w:rsidRDefault="00DE1CEB" w:rsidP="007A7489">
      <w:pPr>
        <w:rPr>
          <w:lang w:eastAsia="zh-TW"/>
        </w:rPr>
      </w:pPr>
    </w:p>
    <w:p w:rsidR="00DE1CEB" w:rsidRDefault="00DE1CEB" w:rsidP="00DE1CEB">
      <w:pPr>
        <w:rPr>
          <w:lang w:eastAsia="zh-TW"/>
        </w:rPr>
      </w:pPr>
      <w:r w:rsidRPr="007A2C55">
        <w:rPr>
          <w:rFonts w:hint="eastAsia"/>
          <w:lang w:eastAsia="zh-TW"/>
        </w:rPr>
        <w:sym w:font="Wingdings" w:char="F09A"/>
      </w:r>
      <w:r>
        <w:rPr>
          <w:rFonts w:hint="eastAsia"/>
          <w:lang w:eastAsia="zh-TW"/>
        </w:rPr>
        <w:t>2-2</w:t>
      </w:r>
      <w:r>
        <w:rPr>
          <w:rFonts w:hint="eastAsia"/>
          <w:lang w:eastAsia="zh-TW"/>
        </w:rPr>
        <w:t>：老化與死亡</w:t>
      </w:r>
      <w:r>
        <w:rPr>
          <w:rFonts w:hint="eastAsia"/>
          <w:lang w:eastAsia="zh-TW"/>
        </w:rPr>
        <w:sym w:font="Wingdings" w:char="F09A"/>
      </w:r>
    </w:p>
    <w:p w:rsidR="00DE1CEB" w:rsidRDefault="00DE1CEB" w:rsidP="00DE1CEB">
      <w:pPr>
        <w:ind w:left="1200" w:hangingChars="500" w:hanging="1200"/>
        <w:rPr>
          <w:lang w:eastAsia="zh-TW"/>
        </w:rPr>
      </w:pPr>
      <w:r>
        <w:rPr>
          <w:rFonts w:hint="eastAsia"/>
          <w:lang w:eastAsia="zh-TW"/>
        </w:rPr>
        <w:t>1.</w:t>
      </w:r>
      <w:r>
        <w:rPr>
          <w:rFonts w:hint="eastAsia"/>
          <w:lang w:eastAsia="zh-TW"/>
        </w:rPr>
        <w:t>過氧化物：身體要產生能量就需要氧氣</w:t>
      </w:r>
      <w:proofErr w:type="gramStart"/>
      <w:r>
        <w:rPr>
          <w:rFonts w:hint="eastAsia"/>
          <w:lang w:eastAsia="zh-TW"/>
        </w:rPr>
        <w:t>，氧經由</w:t>
      </w:r>
      <w:proofErr w:type="gramEnd"/>
      <w:r>
        <w:rPr>
          <w:rFonts w:hint="eastAsia"/>
          <w:lang w:eastAsia="zh-TW"/>
        </w:rPr>
        <w:t>呼吸進入體內，傳到各個細胞，然後引起細胞內的線粒體（</w:t>
      </w:r>
      <w:r>
        <w:rPr>
          <w:rFonts w:hint="eastAsia"/>
          <w:lang w:eastAsia="zh-TW"/>
        </w:rPr>
        <w:t>Mitochondria</w:t>
      </w:r>
      <w:r>
        <w:rPr>
          <w:rFonts w:hint="eastAsia"/>
          <w:lang w:eastAsia="zh-TW"/>
        </w:rPr>
        <w:t>），起化學作用而產生能量，這個過程</w:t>
      </w:r>
      <w:proofErr w:type="gramStart"/>
      <w:r>
        <w:rPr>
          <w:rFonts w:hint="eastAsia"/>
          <w:lang w:eastAsia="zh-TW"/>
        </w:rPr>
        <w:t>裏氧有</w:t>
      </w:r>
      <w:proofErr w:type="gramEnd"/>
      <w:r>
        <w:rPr>
          <w:rFonts w:hint="eastAsia"/>
          <w:lang w:eastAsia="zh-TW"/>
        </w:rPr>
        <w:t>個額外的電子，而且不穩定。</w:t>
      </w:r>
      <w:proofErr w:type="gramStart"/>
      <w:r>
        <w:rPr>
          <w:rFonts w:hint="eastAsia"/>
          <w:lang w:eastAsia="zh-TW"/>
        </w:rPr>
        <w:t>氧這時候</w:t>
      </w:r>
      <w:proofErr w:type="gramEnd"/>
      <w:r>
        <w:rPr>
          <w:rFonts w:hint="eastAsia"/>
          <w:lang w:eastAsia="zh-TW"/>
        </w:rPr>
        <w:t>的狀態叫做過氧化物，過氧化物把電子推入細胞組織</w:t>
      </w:r>
      <w:proofErr w:type="gramStart"/>
      <w:r>
        <w:rPr>
          <w:rFonts w:hint="eastAsia"/>
          <w:lang w:eastAsia="zh-TW"/>
        </w:rPr>
        <w:t>裏</w:t>
      </w:r>
      <w:proofErr w:type="gramEnd"/>
      <w:r>
        <w:rPr>
          <w:rFonts w:hint="eastAsia"/>
          <w:lang w:eastAsia="zh-TW"/>
        </w:rPr>
        <w:t>而損壞細胞</w:t>
      </w:r>
      <w:r>
        <w:rPr>
          <w:rFonts w:hint="eastAsia"/>
          <w:lang w:eastAsia="zh-TW"/>
        </w:rPr>
        <w:t xml:space="preserve"> </w:t>
      </w:r>
      <w:r>
        <w:rPr>
          <w:rFonts w:hint="eastAsia"/>
          <w:lang w:eastAsia="zh-TW"/>
        </w:rPr>
        <w:t>，</w:t>
      </w:r>
      <w:r>
        <w:rPr>
          <w:rFonts w:hint="eastAsia"/>
          <w:lang w:eastAsia="zh-TW"/>
        </w:rPr>
        <w:t>DNA</w:t>
      </w:r>
      <w:r>
        <w:rPr>
          <w:rFonts w:hint="eastAsia"/>
          <w:lang w:eastAsia="zh-TW"/>
        </w:rPr>
        <w:t>能產生酵素修復損壞，也就是自行療傷，不過並不能完全恢復，損壞狀況會積少成多。</w:t>
      </w:r>
    </w:p>
    <w:p w:rsidR="00DE1CEB" w:rsidRDefault="00DE1CEB" w:rsidP="00DE1CEB">
      <w:pPr>
        <w:ind w:left="1200" w:hangingChars="500" w:hanging="1200"/>
        <w:rPr>
          <w:lang w:eastAsia="zh-TW"/>
        </w:rPr>
      </w:pPr>
      <w:r>
        <w:rPr>
          <w:rFonts w:hint="eastAsia"/>
          <w:lang w:eastAsia="zh-TW"/>
        </w:rPr>
        <w:t>2.</w:t>
      </w:r>
      <w:r w:rsidRPr="00DE1CEB">
        <w:rPr>
          <w:rFonts w:hint="eastAsia"/>
        </w:rPr>
        <w:t xml:space="preserve"> </w:t>
      </w:r>
      <w:r w:rsidRPr="00DE1CEB">
        <w:rPr>
          <w:rFonts w:hint="eastAsia"/>
          <w:lang w:eastAsia="zh-TW"/>
        </w:rPr>
        <w:t>細胞自毀與老化</w:t>
      </w:r>
      <w:r>
        <w:rPr>
          <w:rFonts w:hint="eastAsia"/>
          <w:lang w:eastAsia="zh-TW"/>
        </w:rPr>
        <w:t>：當監視酵素判斷不能修復時，就命令破壞性的酵素把該</w:t>
      </w:r>
      <w:r>
        <w:rPr>
          <w:rFonts w:hint="eastAsia"/>
          <w:lang w:eastAsia="zh-TW"/>
        </w:rPr>
        <w:t>DNA</w:t>
      </w:r>
      <w:r>
        <w:rPr>
          <w:rFonts w:hint="eastAsia"/>
          <w:lang w:eastAsia="zh-TW"/>
        </w:rPr>
        <w:t>切除掉，這就是自毀，簡單地說就是細胞自殺。</w:t>
      </w:r>
      <w:r>
        <w:rPr>
          <w:rFonts w:hint="eastAsia"/>
          <w:lang w:eastAsia="zh-TW"/>
        </w:rPr>
        <w:t>DNA</w:t>
      </w:r>
      <w:r>
        <w:rPr>
          <w:rFonts w:hint="eastAsia"/>
          <w:lang w:eastAsia="zh-TW"/>
        </w:rPr>
        <w:t>受損的細胞會自殺，以免危害到整個身體。</w:t>
      </w:r>
      <w:r>
        <w:rPr>
          <w:rFonts w:hint="eastAsia"/>
          <w:lang w:eastAsia="zh-TW"/>
        </w:rPr>
        <w:t>20</w:t>
      </w:r>
      <w:r>
        <w:rPr>
          <w:rFonts w:hint="eastAsia"/>
          <w:lang w:eastAsia="zh-TW"/>
        </w:rPr>
        <w:t>多歲的人腦如果細胞死亡，腦細胞減少，功能退化；</w:t>
      </w:r>
      <w:r>
        <w:rPr>
          <w:rFonts w:hint="eastAsia"/>
          <w:lang w:eastAsia="zh-TW"/>
        </w:rPr>
        <w:t>80</w:t>
      </w:r>
      <w:r>
        <w:rPr>
          <w:rFonts w:hint="eastAsia"/>
          <w:lang w:eastAsia="zh-TW"/>
        </w:rPr>
        <w:t>多歲的人腦，心肌</w:t>
      </w:r>
      <w:proofErr w:type="gramStart"/>
      <w:r>
        <w:rPr>
          <w:rFonts w:hint="eastAsia"/>
          <w:lang w:eastAsia="zh-TW"/>
        </w:rPr>
        <w:t>裏</w:t>
      </w:r>
      <w:proofErr w:type="gramEnd"/>
      <w:r>
        <w:rPr>
          <w:rFonts w:hint="eastAsia"/>
          <w:lang w:eastAsia="zh-TW"/>
        </w:rPr>
        <w:t>的細胞若減少，循環全身的血液會不足，就會引起身體老化。</w:t>
      </w:r>
    </w:p>
    <w:p w:rsidR="00DE1CEB" w:rsidRDefault="00DE1CEB" w:rsidP="00524EAE">
      <w:pPr>
        <w:ind w:left="1200" w:hangingChars="500" w:hanging="1200"/>
        <w:rPr>
          <w:lang w:eastAsia="zh-TW"/>
        </w:rPr>
      </w:pPr>
      <w:r>
        <w:rPr>
          <w:rFonts w:hint="eastAsia"/>
          <w:lang w:eastAsia="zh-TW"/>
        </w:rPr>
        <w:t>3.</w:t>
      </w:r>
      <w:r w:rsidR="00524EAE" w:rsidRPr="00524EAE">
        <w:rPr>
          <w:rFonts w:hint="eastAsia"/>
        </w:rPr>
        <w:t xml:space="preserve"> </w:t>
      </w:r>
      <w:r w:rsidR="00524EAE" w:rsidRPr="00524EAE">
        <w:rPr>
          <w:rFonts w:hint="eastAsia"/>
        </w:rPr>
        <w:t>例外─延緩老化</w:t>
      </w:r>
      <w:r w:rsidR="00524EAE">
        <w:rPr>
          <w:rFonts w:hint="eastAsia"/>
        </w:rPr>
        <w:t>：</w:t>
      </w:r>
      <w:r w:rsidR="00524EAE" w:rsidRPr="00524EAE">
        <w:rPr>
          <w:rFonts w:hint="eastAsia"/>
          <w:lang w:eastAsia="zh-TW"/>
        </w:rPr>
        <w:t>中村善英住在日本沖繩島，雖然已經</w:t>
      </w:r>
      <w:r w:rsidR="00524EAE" w:rsidRPr="00524EAE">
        <w:rPr>
          <w:rFonts w:hint="eastAsia"/>
          <w:lang w:eastAsia="zh-TW"/>
        </w:rPr>
        <w:t>80</w:t>
      </w:r>
      <w:r w:rsidR="00524EAE" w:rsidRPr="00524EAE">
        <w:rPr>
          <w:rFonts w:hint="eastAsia"/>
          <w:lang w:eastAsia="zh-TW"/>
        </w:rPr>
        <w:t>多歲，仍然每天下海打漁。不用裝備潛水</w:t>
      </w:r>
      <w:proofErr w:type="gramStart"/>
      <w:r w:rsidR="00524EAE" w:rsidRPr="00524EAE">
        <w:rPr>
          <w:rFonts w:hint="eastAsia"/>
          <w:lang w:eastAsia="zh-TW"/>
        </w:rPr>
        <w:t>打漁</w:t>
      </w:r>
      <w:proofErr w:type="gramEnd"/>
      <w:r w:rsidR="00524EAE" w:rsidRPr="00524EAE">
        <w:rPr>
          <w:rFonts w:hint="eastAsia"/>
          <w:lang w:eastAsia="zh-TW"/>
        </w:rPr>
        <w:t>，只靠一根</w:t>
      </w:r>
      <w:proofErr w:type="gramStart"/>
      <w:r w:rsidR="00524EAE" w:rsidRPr="00524EAE">
        <w:rPr>
          <w:rFonts w:hint="eastAsia"/>
          <w:lang w:eastAsia="zh-TW"/>
        </w:rPr>
        <w:t>長竿趕魚入</w:t>
      </w:r>
      <w:proofErr w:type="gramEnd"/>
      <w:r w:rsidR="00524EAE" w:rsidRPr="00524EAE">
        <w:rPr>
          <w:rFonts w:hint="eastAsia"/>
          <w:lang w:eastAsia="zh-TW"/>
        </w:rPr>
        <w:t>網。在沖繩島像</w:t>
      </w:r>
      <w:proofErr w:type="gramStart"/>
      <w:r w:rsidR="00524EAE" w:rsidRPr="00524EAE">
        <w:rPr>
          <w:rFonts w:hint="eastAsia"/>
          <w:lang w:eastAsia="zh-TW"/>
        </w:rPr>
        <w:t>善英這</w:t>
      </w:r>
      <w:proofErr w:type="gramEnd"/>
      <w:r w:rsidR="00524EAE" w:rsidRPr="00524EAE">
        <w:rPr>
          <w:rFonts w:hint="eastAsia"/>
          <w:lang w:eastAsia="zh-TW"/>
        </w:rPr>
        <w:t>種老人，這種細胞損壞很少。研究人員認為這現象有個原因，就是第</w:t>
      </w:r>
      <w:r w:rsidR="00524EAE" w:rsidRPr="00524EAE">
        <w:rPr>
          <w:rFonts w:hint="eastAsia"/>
          <w:lang w:eastAsia="zh-TW"/>
        </w:rPr>
        <w:t>21</w:t>
      </w:r>
      <w:r w:rsidR="00524EAE" w:rsidRPr="00524EAE">
        <w:rPr>
          <w:rFonts w:hint="eastAsia"/>
          <w:lang w:eastAsia="zh-TW"/>
        </w:rPr>
        <w:t>對染色體產生的酵素，強力地防止這種損壞。</w:t>
      </w:r>
    </w:p>
    <w:p w:rsidR="00524EAE" w:rsidRPr="00DE1CEB" w:rsidRDefault="00524EAE" w:rsidP="00524EAE">
      <w:pPr>
        <w:ind w:left="1200" w:hangingChars="500" w:hanging="1200"/>
        <w:rPr>
          <w:lang w:eastAsia="zh-TW"/>
        </w:rPr>
      </w:pPr>
      <w:r>
        <w:rPr>
          <w:rFonts w:hint="eastAsia"/>
          <w:lang w:eastAsia="zh-TW"/>
        </w:rPr>
        <w:t>4.</w:t>
      </w:r>
      <w:r w:rsidRPr="00524EAE">
        <w:rPr>
          <w:rFonts w:hint="eastAsia"/>
        </w:rPr>
        <w:t xml:space="preserve"> </w:t>
      </w:r>
      <w:r w:rsidRPr="00524EAE">
        <w:rPr>
          <w:rFonts w:hint="eastAsia"/>
        </w:rPr>
        <w:t>細胞分裂重新製造</w:t>
      </w:r>
      <w:r>
        <w:rPr>
          <w:rFonts w:hint="eastAsia"/>
        </w:rPr>
        <w:t>：人有個</w:t>
      </w:r>
      <w:r>
        <w:rPr>
          <w:rFonts w:hint="eastAsia"/>
          <w:lang w:eastAsia="zh-TW"/>
        </w:rPr>
        <w:t>生命時鐘，正在倒數計時中；年輕人─分裂活躍；老人─遲緩，停止；小白鼠為例複製次數為</w:t>
      </w:r>
      <w:r>
        <w:rPr>
          <w:rFonts w:hint="eastAsia"/>
          <w:lang w:eastAsia="zh-TW"/>
        </w:rPr>
        <w:t>15</w:t>
      </w:r>
      <w:r>
        <w:rPr>
          <w:rFonts w:hint="eastAsia"/>
          <w:lang w:eastAsia="zh-TW"/>
        </w:rPr>
        <w:t>至</w:t>
      </w:r>
      <w:r>
        <w:rPr>
          <w:rFonts w:hint="eastAsia"/>
          <w:lang w:eastAsia="zh-TW"/>
        </w:rPr>
        <w:t>20</w:t>
      </w:r>
      <w:r>
        <w:rPr>
          <w:rFonts w:hint="eastAsia"/>
          <w:lang w:eastAsia="zh-TW"/>
        </w:rPr>
        <w:t>次；人類胚胎細</w:t>
      </w:r>
      <w:r>
        <w:rPr>
          <w:rFonts w:hint="eastAsia"/>
          <w:lang w:eastAsia="zh-TW"/>
        </w:rPr>
        <w:lastRenderedPageBreak/>
        <w:t>胞的複製次數為</w:t>
      </w:r>
      <w:r>
        <w:rPr>
          <w:rFonts w:hint="eastAsia"/>
          <w:lang w:eastAsia="zh-TW"/>
        </w:rPr>
        <w:t>50</w:t>
      </w:r>
      <w:r>
        <w:rPr>
          <w:rFonts w:hint="eastAsia"/>
          <w:lang w:eastAsia="zh-TW"/>
        </w:rPr>
        <w:t>至</w:t>
      </w:r>
      <w:r>
        <w:rPr>
          <w:rFonts w:hint="eastAsia"/>
          <w:lang w:eastAsia="zh-TW"/>
        </w:rPr>
        <w:t>70</w:t>
      </w:r>
      <w:r>
        <w:rPr>
          <w:rFonts w:hint="eastAsia"/>
          <w:lang w:eastAsia="zh-TW"/>
        </w:rPr>
        <w:t>次。細胞複製次數最高的是加拉巴哥大海龜，大約為</w:t>
      </w:r>
      <w:r>
        <w:rPr>
          <w:rFonts w:hint="eastAsia"/>
          <w:lang w:eastAsia="zh-TW"/>
        </w:rPr>
        <w:t>125</w:t>
      </w:r>
      <w:r>
        <w:rPr>
          <w:rFonts w:hint="eastAsia"/>
          <w:lang w:eastAsia="zh-TW"/>
        </w:rPr>
        <w:t>倍，最長可以活</w:t>
      </w:r>
      <w:r>
        <w:rPr>
          <w:rFonts w:hint="eastAsia"/>
          <w:lang w:eastAsia="zh-TW"/>
        </w:rPr>
        <w:t>175</w:t>
      </w:r>
      <w:r>
        <w:rPr>
          <w:rFonts w:hint="eastAsia"/>
          <w:lang w:eastAsia="zh-TW"/>
        </w:rPr>
        <w:t>年。</w:t>
      </w:r>
    </w:p>
    <w:p w:rsidR="00DE1CEB" w:rsidRDefault="00F84AE7" w:rsidP="00524EAE">
      <w:pPr>
        <w:ind w:left="1274" w:hangingChars="531" w:hanging="1274"/>
        <w:rPr>
          <w:lang w:eastAsia="zh-TW"/>
        </w:rPr>
      </w:pPr>
      <w:r>
        <w:rPr>
          <w:noProof/>
          <w:lang w:eastAsia="zh-TW"/>
        </w:rPr>
        <w:drawing>
          <wp:anchor distT="0" distB="0" distL="114300" distR="114300" simplePos="0" relativeHeight="251660288" behindDoc="1" locked="0" layoutInCell="1" allowOverlap="1" wp14:anchorId="591E353B" wp14:editId="76ED01EE">
            <wp:simplePos x="0" y="0"/>
            <wp:positionH relativeFrom="column">
              <wp:posOffset>4012565</wp:posOffset>
            </wp:positionH>
            <wp:positionV relativeFrom="paragraph">
              <wp:posOffset>1007110</wp:posOffset>
            </wp:positionV>
            <wp:extent cx="1597025" cy="1385570"/>
            <wp:effectExtent l="0" t="0" r="3175" b="0"/>
            <wp:wrapTight wrapText="bothSides">
              <wp:wrapPolygon edited="0">
                <wp:start x="7214" y="0"/>
                <wp:lineTo x="3350" y="891"/>
                <wp:lineTo x="258" y="2970"/>
                <wp:lineTo x="258" y="16334"/>
                <wp:lineTo x="2319" y="19600"/>
                <wp:lineTo x="7987" y="21085"/>
                <wp:lineTo x="11852" y="21085"/>
                <wp:lineTo x="19066" y="19600"/>
                <wp:lineTo x="21385" y="16037"/>
                <wp:lineTo x="21385" y="2970"/>
                <wp:lineTo x="17778" y="891"/>
                <wp:lineTo x="13913" y="0"/>
                <wp:lineTo x="7214" y="0"/>
              </wp:wrapPolygon>
            </wp:wrapTight>
            <wp:docPr id="10244" name="Picture 4" descr="dna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dna_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025" cy="138557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00524EAE">
        <w:rPr>
          <w:rFonts w:hint="eastAsia"/>
          <w:lang w:eastAsia="zh-TW"/>
        </w:rPr>
        <w:t>5.</w:t>
      </w:r>
      <w:r w:rsidR="00524EAE" w:rsidRPr="00524EAE">
        <w:rPr>
          <w:rFonts w:hint="eastAsia"/>
        </w:rPr>
        <w:t xml:space="preserve"> </w:t>
      </w:r>
      <w:r w:rsidR="00524EAE" w:rsidRPr="00524EAE">
        <w:rPr>
          <w:rFonts w:hint="eastAsia"/>
        </w:rPr>
        <w:t>端粒（</w:t>
      </w:r>
      <w:r w:rsidR="00524EAE" w:rsidRPr="00524EAE">
        <w:rPr>
          <w:rFonts w:hint="eastAsia"/>
        </w:rPr>
        <w:t>Telomere</w:t>
      </w:r>
      <w:r w:rsidR="00524EAE" w:rsidRPr="00524EAE">
        <w:rPr>
          <w:rFonts w:hint="eastAsia"/>
        </w:rPr>
        <w:t>）</w:t>
      </w:r>
      <w:r w:rsidR="00524EAE" w:rsidRPr="00524EAE">
        <w:rPr>
          <w:rFonts w:hint="eastAsia"/>
        </w:rPr>
        <w:t xml:space="preserve"> </w:t>
      </w:r>
      <w:r w:rsidR="00524EAE">
        <w:rPr>
          <w:rFonts w:hint="eastAsia"/>
        </w:rPr>
        <w:t xml:space="preserve">：　</w:t>
      </w:r>
      <w:r w:rsidR="00524EAE">
        <w:rPr>
          <w:rFonts w:hint="eastAsia"/>
          <w:lang w:eastAsia="zh-TW"/>
        </w:rPr>
        <w:t>1990</w:t>
      </w:r>
      <w:r w:rsidR="00524EAE">
        <w:rPr>
          <w:rFonts w:hint="eastAsia"/>
          <w:lang w:eastAsia="zh-TW"/>
        </w:rPr>
        <w:t>年有一份報告說，每次細胞分裂，部份</w:t>
      </w:r>
      <w:r w:rsidR="00524EAE">
        <w:rPr>
          <w:rFonts w:hint="eastAsia"/>
          <w:lang w:eastAsia="zh-TW"/>
        </w:rPr>
        <w:t>DNA</w:t>
      </w:r>
      <w:r w:rsidR="00524EAE">
        <w:rPr>
          <w:rFonts w:hint="eastAsia"/>
          <w:lang w:eastAsia="zh-TW"/>
        </w:rPr>
        <w:t>就　　　　　　　　　　縮短。染色體是</w:t>
      </w:r>
      <w:r w:rsidR="00524EAE">
        <w:rPr>
          <w:rFonts w:hint="eastAsia"/>
          <w:lang w:eastAsia="zh-TW"/>
        </w:rPr>
        <w:t>DNA</w:t>
      </w:r>
      <w:r w:rsidR="00524EAE">
        <w:rPr>
          <w:rFonts w:hint="eastAsia"/>
          <w:lang w:eastAsia="zh-TW"/>
        </w:rPr>
        <w:t>螺旋，若仔細看這兩端，可以看到大約有一萬</w:t>
      </w:r>
      <w:proofErr w:type="gramStart"/>
      <w:r w:rsidR="00524EAE">
        <w:rPr>
          <w:rFonts w:hint="eastAsia"/>
          <w:lang w:eastAsia="zh-TW"/>
        </w:rPr>
        <w:t>個</w:t>
      </w:r>
      <w:proofErr w:type="gramEnd"/>
      <w:r w:rsidR="00524EAE">
        <w:rPr>
          <w:rFonts w:hint="eastAsia"/>
          <w:lang w:eastAsia="zh-TW"/>
        </w:rPr>
        <w:t>，</w:t>
      </w:r>
      <w:r w:rsidR="00524EAE">
        <w:rPr>
          <w:rFonts w:hint="eastAsia"/>
          <w:lang w:eastAsia="zh-TW"/>
        </w:rPr>
        <w:t>TTAGGG</w:t>
      </w:r>
      <w:r w:rsidR="00524EAE">
        <w:rPr>
          <w:rFonts w:hint="eastAsia"/>
          <w:lang w:eastAsia="zh-TW"/>
        </w:rPr>
        <w:t>字母在重複，這部份就</w:t>
      </w:r>
      <w:proofErr w:type="gramStart"/>
      <w:r w:rsidR="00524EAE">
        <w:rPr>
          <w:rFonts w:hint="eastAsia"/>
          <w:lang w:eastAsia="zh-TW"/>
        </w:rPr>
        <w:t>叫端粒</w:t>
      </w:r>
      <w:proofErr w:type="gramEnd"/>
      <w:r w:rsidR="00524EAE">
        <w:rPr>
          <w:rFonts w:hint="eastAsia"/>
          <w:lang w:eastAsia="zh-TW"/>
        </w:rPr>
        <w:t>，多虧</w:t>
      </w:r>
      <w:proofErr w:type="gramStart"/>
      <w:r w:rsidR="00524EAE">
        <w:rPr>
          <w:rFonts w:hint="eastAsia"/>
          <w:lang w:eastAsia="zh-TW"/>
        </w:rPr>
        <w:t>了端粒染色體</w:t>
      </w:r>
      <w:proofErr w:type="gramEnd"/>
      <w:r w:rsidR="00524EAE">
        <w:rPr>
          <w:rFonts w:hint="eastAsia"/>
          <w:lang w:eastAsia="zh-TW"/>
        </w:rPr>
        <w:t>，才免於末端接末端。細胞每分裂一次，</w:t>
      </w:r>
      <w:proofErr w:type="gramStart"/>
      <w:r w:rsidR="00524EAE">
        <w:rPr>
          <w:rFonts w:hint="eastAsia"/>
          <w:lang w:eastAsia="zh-TW"/>
        </w:rPr>
        <w:t>端粒就</w:t>
      </w:r>
      <w:proofErr w:type="gramEnd"/>
      <w:r w:rsidR="00524EAE">
        <w:rPr>
          <w:rFonts w:hint="eastAsia"/>
          <w:lang w:eastAsia="zh-TW"/>
        </w:rPr>
        <w:t>會更短</w:t>
      </w:r>
      <w:r w:rsidR="00524EAE">
        <w:rPr>
          <w:rFonts w:hint="eastAsia"/>
          <w:lang w:eastAsia="zh-TW"/>
        </w:rPr>
        <w:t xml:space="preserve"> </w:t>
      </w:r>
      <w:r w:rsidR="00524EAE">
        <w:rPr>
          <w:rFonts w:hint="eastAsia"/>
          <w:lang w:eastAsia="zh-TW"/>
        </w:rPr>
        <w:t>。</w:t>
      </w:r>
      <w:proofErr w:type="gramStart"/>
      <w:r w:rsidR="00524EAE">
        <w:rPr>
          <w:rFonts w:hint="eastAsia"/>
          <w:lang w:eastAsia="zh-TW"/>
        </w:rPr>
        <w:t>端粒太</w:t>
      </w:r>
      <w:proofErr w:type="gramEnd"/>
      <w:r w:rsidR="00524EAE">
        <w:rPr>
          <w:rFonts w:hint="eastAsia"/>
          <w:lang w:eastAsia="zh-TW"/>
        </w:rPr>
        <w:t>短時染色體就會彼此黏住，使得細胞不正常，所以細胞要未雨綢繆設定停止分裂</w:t>
      </w:r>
      <w:r w:rsidR="00524EAE">
        <w:rPr>
          <w:rFonts w:hint="eastAsia"/>
          <w:lang w:eastAsia="zh-TW"/>
        </w:rPr>
        <w:t xml:space="preserve"> </w:t>
      </w:r>
      <w:r w:rsidR="00524EAE">
        <w:rPr>
          <w:rFonts w:hint="eastAsia"/>
          <w:lang w:eastAsia="zh-TW"/>
        </w:rPr>
        <w:t>。當細胞停止分裂，身體就開始衰老。</w:t>
      </w:r>
    </w:p>
    <w:p w:rsidR="005525A0" w:rsidRDefault="005525A0" w:rsidP="005525A0">
      <w:pPr>
        <w:ind w:left="1274" w:hangingChars="531" w:hanging="1274"/>
        <w:rPr>
          <w:lang w:eastAsia="zh-TW"/>
        </w:rPr>
      </w:pPr>
      <w:r>
        <w:rPr>
          <w:rFonts w:hint="eastAsia"/>
          <w:lang w:eastAsia="zh-TW"/>
        </w:rPr>
        <w:t>6.</w:t>
      </w:r>
      <w:r w:rsidRPr="005525A0">
        <w:rPr>
          <w:rFonts w:hint="eastAsia"/>
        </w:rPr>
        <w:t xml:space="preserve"> </w:t>
      </w:r>
      <w:r w:rsidRPr="005525A0">
        <w:rPr>
          <w:rFonts w:hint="eastAsia"/>
        </w:rPr>
        <w:t>端粒脢（</w:t>
      </w:r>
      <w:r w:rsidRPr="005525A0">
        <w:rPr>
          <w:rFonts w:hint="eastAsia"/>
        </w:rPr>
        <w:t>Telomerase</w:t>
      </w:r>
      <w:r w:rsidRPr="005525A0">
        <w:rPr>
          <w:rFonts w:hint="eastAsia"/>
        </w:rPr>
        <w:t>）</w:t>
      </w:r>
      <w:r>
        <w:rPr>
          <w:rFonts w:hint="eastAsia"/>
        </w:rPr>
        <w:t>：</w:t>
      </w:r>
      <w:r>
        <w:rPr>
          <w:rFonts w:hint="eastAsia"/>
          <w:lang w:eastAsia="zh-TW"/>
        </w:rPr>
        <w:t>能延長細胞壽命的法師，就是端粒脢（</w:t>
      </w:r>
      <w:r>
        <w:rPr>
          <w:rFonts w:hint="eastAsia"/>
          <w:lang w:eastAsia="zh-TW"/>
        </w:rPr>
        <w:t>Telomerase</w:t>
      </w:r>
      <w:r>
        <w:rPr>
          <w:rFonts w:hint="eastAsia"/>
          <w:lang w:eastAsia="zh-TW"/>
        </w:rPr>
        <w:t>），位在第</w:t>
      </w:r>
      <w:r>
        <w:rPr>
          <w:rFonts w:hint="eastAsia"/>
          <w:lang w:eastAsia="zh-TW"/>
        </w:rPr>
        <w:t>5</w:t>
      </w:r>
      <w:r>
        <w:rPr>
          <w:rFonts w:hint="eastAsia"/>
          <w:lang w:eastAsia="zh-TW"/>
        </w:rPr>
        <w:t>對染色體內，端粒脢能使時鐘倒轉，把縮短的端粒恢復到原來的長度。生殖細胞獲得</w:t>
      </w:r>
      <w:proofErr w:type="gramStart"/>
      <w:r>
        <w:rPr>
          <w:rFonts w:hint="eastAsia"/>
          <w:lang w:eastAsia="zh-TW"/>
        </w:rPr>
        <w:t>端粒脢的</w:t>
      </w:r>
      <w:proofErr w:type="gramEnd"/>
      <w:r>
        <w:rPr>
          <w:rFonts w:hint="eastAsia"/>
          <w:lang w:eastAsia="zh-TW"/>
        </w:rPr>
        <w:t>供應，這是一種延長細胞壽命的酵素，經由有性生殖父母把生殖細胞，生殖細胞傳下之後，父母的體細胞設定死亡時間。</w:t>
      </w:r>
      <w:r w:rsidRPr="005525A0">
        <w:rPr>
          <w:rFonts w:hint="eastAsia"/>
          <w:lang w:eastAsia="zh-TW"/>
        </w:rPr>
        <w:t>不過物種釋出生殖細胞後，其生命的長短因物種而異，基因使我們可以跟後代，有很長的時間相處，尤其是人類。</w:t>
      </w:r>
    </w:p>
    <w:p w:rsidR="005525A0" w:rsidRDefault="005525A0" w:rsidP="005525A0">
      <w:pPr>
        <w:ind w:left="1274" w:hangingChars="531" w:hanging="1274"/>
        <w:rPr>
          <w:lang w:eastAsia="zh-TW"/>
        </w:rPr>
      </w:pPr>
      <w:r>
        <w:rPr>
          <w:rFonts w:hint="eastAsia"/>
          <w:lang w:eastAsia="zh-TW"/>
        </w:rPr>
        <w:t>7.</w:t>
      </w:r>
      <w:r w:rsidRPr="005525A0">
        <w:rPr>
          <w:rFonts w:hint="eastAsia"/>
        </w:rPr>
        <w:t xml:space="preserve"> </w:t>
      </w:r>
      <w:r w:rsidRPr="005525A0">
        <w:rPr>
          <w:rFonts w:hint="eastAsia"/>
        </w:rPr>
        <w:t>長生不老之夢─無性生殖</w:t>
      </w:r>
      <w:r>
        <w:rPr>
          <w:rFonts w:hint="eastAsia"/>
        </w:rPr>
        <w:t>：例如</w:t>
      </w:r>
      <w:r>
        <w:rPr>
          <w:rFonts w:hint="eastAsia"/>
          <w:lang w:eastAsia="zh-TW"/>
        </w:rPr>
        <w:t>結腸桿菌，它的環狀</w:t>
      </w:r>
      <w:r>
        <w:rPr>
          <w:rFonts w:hint="eastAsia"/>
          <w:lang w:eastAsia="zh-TW"/>
        </w:rPr>
        <w:t>DNA</w:t>
      </w:r>
      <w:r>
        <w:rPr>
          <w:rFonts w:hint="eastAsia"/>
          <w:lang w:eastAsia="zh-TW"/>
        </w:rPr>
        <w:t>沒有末端，所以不必憂慮端粒會變短，這是結腸桿菌選擇不朽之道，不限制地分裂，複製同樣的</w:t>
      </w:r>
      <w:r>
        <w:rPr>
          <w:rFonts w:hint="eastAsia"/>
          <w:lang w:eastAsia="zh-TW"/>
        </w:rPr>
        <w:t>DNA</w:t>
      </w:r>
      <w:r>
        <w:rPr>
          <w:rFonts w:hint="eastAsia"/>
          <w:lang w:eastAsia="zh-TW"/>
        </w:rPr>
        <w:t>給下一代</w:t>
      </w:r>
      <w:r>
        <w:rPr>
          <w:rFonts w:hint="eastAsia"/>
          <w:lang w:eastAsia="zh-TW"/>
        </w:rPr>
        <w:t xml:space="preserve"> </w:t>
      </w:r>
      <w:r>
        <w:rPr>
          <w:rFonts w:hint="eastAsia"/>
          <w:lang w:eastAsia="zh-TW"/>
        </w:rPr>
        <w:t>。又如酵母菌：像人類一樣有線狀</w:t>
      </w:r>
      <w:r>
        <w:rPr>
          <w:rFonts w:hint="eastAsia"/>
          <w:lang w:eastAsia="zh-TW"/>
        </w:rPr>
        <w:t>DNA</w:t>
      </w:r>
      <w:r>
        <w:rPr>
          <w:rFonts w:hint="eastAsia"/>
          <w:lang w:eastAsia="zh-TW"/>
        </w:rPr>
        <w:t>，線狀</w:t>
      </w:r>
      <w:r>
        <w:rPr>
          <w:rFonts w:hint="eastAsia"/>
          <w:lang w:eastAsia="zh-TW"/>
        </w:rPr>
        <w:t>DNA</w:t>
      </w:r>
      <w:r>
        <w:rPr>
          <w:rFonts w:hint="eastAsia"/>
          <w:lang w:eastAsia="zh-TW"/>
        </w:rPr>
        <w:t>的兩端</w:t>
      </w:r>
      <w:proofErr w:type="gramStart"/>
      <w:r>
        <w:rPr>
          <w:rFonts w:hint="eastAsia"/>
          <w:lang w:eastAsia="zh-TW"/>
        </w:rPr>
        <w:t>有端粒</w:t>
      </w:r>
      <w:proofErr w:type="gramEnd"/>
      <w:r>
        <w:rPr>
          <w:rFonts w:hint="eastAsia"/>
          <w:lang w:eastAsia="zh-TW"/>
        </w:rPr>
        <w:t>，所以使生命有受限的危險，酵母菌在有性生殖之前，重排父母的基因，子代就是由父母不同的基因產生的，這種安排叫作同源的基因重組。</w:t>
      </w:r>
    </w:p>
    <w:p w:rsidR="005525A0" w:rsidRDefault="004D67D2" w:rsidP="005525A0">
      <w:pPr>
        <w:ind w:left="1274" w:hangingChars="531" w:hanging="1274"/>
        <w:rPr>
          <w:lang w:eastAsia="zh-TW"/>
        </w:rPr>
      </w:pPr>
      <w:r>
        <w:rPr>
          <w:rFonts w:hint="eastAsia"/>
          <w:lang w:eastAsia="zh-TW"/>
        </w:rPr>
        <w:t>8.</w:t>
      </w:r>
      <w:r w:rsidRPr="004D67D2">
        <w:rPr>
          <w:rFonts w:hint="eastAsia"/>
        </w:rPr>
        <w:t xml:space="preserve"> </w:t>
      </w:r>
      <w:r>
        <w:rPr>
          <w:rFonts w:hint="eastAsia"/>
        </w:rPr>
        <w:t>死亡的意義：</w:t>
      </w:r>
      <w:r w:rsidRPr="004D67D2">
        <w:rPr>
          <w:rFonts w:hint="eastAsia"/>
          <w:lang w:eastAsia="zh-TW"/>
        </w:rPr>
        <w:t>端粒是兩面利刃，一方面由同源重新組合，傳宗接代；一方面又限制我們的壽命。選擇線狀</w:t>
      </w:r>
      <w:r w:rsidRPr="004D67D2">
        <w:rPr>
          <w:rFonts w:hint="eastAsia"/>
          <w:lang w:eastAsia="zh-TW"/>
        </w:rPr>
        <w:t>DNA</w:t>
      </w:r>
      <w:r w:rsidRPr="004D67D2">
        <w:rPr>
          <w:rFonts w:hint="eastAsia"/>
          <w:lang w:eastAsia="zh-TW"/>
        </w:rPr>
        <w:t>的物種，放棄了長生不老，不過他們把新的基因組合，傳給下一代，漸漸進化為更複雜的多細胞物種。</w:t>
      </w:r>
    </w:p>
    <w:p w:rsidR="004D67D2" w:rsidRDefault="004D67D2" w:rsidP="005525A0">
      <w:pPr>
        <w:ind w:left="1274" w:hangingChars="531" w:hanging="1274"/>
        <w:rPr>
          <w:rFonts w:hint="eastAsia"/>
          <w:lang w:eastAsia="zh-TW"/>
        </w:rPr>
      </w:pPr>
    </w:p>
    <w:p w:rsidR="009426A8" w:rsidRDefault="009426A8" w:rsidP="009426A8">
      <w:pPr>
        <w:rPr>
          <w:lang w:eastAsia="zh-TW"/>
        </w:rPr>
      </w:pPr>
      <w:r w:rsidRPr="007A2C55">
        <w:rPr>
          <w:rFonts w:hint="eastAsia"/>
          <w:lang w:eastAsia="zh-TW"/>
        </w:rPr>
        <w:sym w:font="Wingdings" w:char="F09A"/>
      </w:r>
      <w:r>
        <w:rPr>
          <w:rFonts w:hint="eastAsia"/>
          <w:lang w:eastAsia="zh-TW"/>
        </w:rPr>
        <w:t>2-3</w:t>
      </w:r>
      <w:r>
        <w:rPr>
          <w:rFonts w:hint="eastAsia"/>
          <w:lang w:eastAsia="zh-TW"/>
        </w:rPr>
        <w:t>：</w:t>
      </w:r>
      <w:r>
        <w:rPr>
          <w:rFonts w:hint="eastAsia"/>
          <w:lang w:eastAsia="zh-TW"/>
        </w:rPr>
        <w:t>生命的特質</w:t>
      </w:r>
      <w:r>
        <w:rPr>
          <w:rFonts w:hint="eastAsia"/>
          <w:lang w:eastAsia="zh-TW"/>
        </w:rPr>
        <w:sym w:font="Wingdings" w:char="F09A"/>
      </w:r>
    </w:p>
    <w:p w:rsidR="007A7489" w:rsidRDefault="009426A8" w:rsidP="007A7489">
      <w:pPr>
        <w:rPr>
          <w:lang w:eastAsia="zh-TW"/>
        </w:rPr>
      </w:pPr>
      <w:r>
        <w:rPr>
          <w:rFonts w:hint="eastAsia"/>
          <w:lang w:eastAsia="zh-TW"/>
        </w:rPr>
        <w:t xml:space="preserve">    </w:t>
      </w:r>
      <w:r>
        <w:rPr>
          <w:rFonts w:hint="eastAsia"/>
          <w:lang w:eastAsia="zh-TW"/>
        </w:rPr>
        <w:t>經由生命起源與老化死亡原因的了解，相信對生命本身所具有的特質，當產生一番的體會了解。人之所以生而為人，是因為有情感與思考，追尋許多的目標與價值，故鼓勵大家來思考人之不同於禽獸草木的地方何在？</w:t>
      </w:r>
      <w:r w:rsidRPr="009426A8">
        <w:rPr>
          <w:rFonts w:hint="eastAsia"/>
          <w:lang w:eastAsia="zh-TW"/>
        </w:rPr>
        <w:t>孟子曰：「人之所以異於禽獸者，幾希</w:t>
      </w:r>
      <w:r>
        <w:rPr>
          <w:rFonts w:hint="eastAsia"/>
          <w:lang w:eastAsia="zh-TW"/>
        </w:rPr>
        <w:t>」，那麼一點不同於</w:t>
      </w:r>
      <w:r w:rsidRPr="009426A8">
        <w:rPr>
          <w:rFonts w:hint="eastAsia"/>
          <w:lang w:eastAsia="zh-TW"/>
        </w:rPr>
        <w:t>禽獸草木</w:t>
      </w:r>
      <w:r>
        <w:rPr>
          <w:rFonts w:hint="eastAsia"/>
          <w:lang w:eastAsia="zh-TW"/>
        </w:rPr>
        <w:t>的地方，才是人之所以生而為生的真正目的與價值，發揮那麼一點</w:t>
      </w:r>
      <w:proofErr w:type="gramStart"/>
      <w:r>
        <w:rPr>
          <w:rFonts w:hint="eastAsia"/>
          <w:lang w:eastAsia="zh-TW"/>
        </w:rPr>
        <w:t>的靈心光輝</w:t>
      </w:r>
      <w:proofErr w:type="gramEnd"/>
      <w:r>
        <w:rPr>
          <w:rFonts w:hint="eastAsia"/>
          <w:lang w:eastAsia="zh-TW"/>
        </w:rPr>
        <w:t>，也才能突破生死的束縛與限制。</w:t>
      </w:r>
      <w:r w:rsidR="007A7489">
        <w:rPr>
          <w:rFonts w:hint="eastAsia"/>
          <w:lang w:eastAsia="zh-TW"/>
        </w:rPr>
        <w:t>經由同學相互激盪，每人</w:t>
      </w:r>
      <w:proofErr w:type="gramStart"/>
      <w:r w:rsidR="007A7489">
        <w:rPr>
          <w:rFonts w:hint="eastAsia"/>
          <w:lang w:eastAsia="zh-TW"/>
        </w:rPr>
        <w:t>寫下廿點</w:t>
      </w:r>
      <w:proofErr w:type="gramEnd"/>
      <w:r w:rsidR="007A7489">
        <w:rPr>
          <w:rFonts w:hint="eastAsia"/>
          <w:lang w:eastAsia="zh-TW"/>
        </w:rPr>
        <w:t>生命所具有的特質後，整理歸納如下：</w:t>
      </w:r>
    </w:p>
    <w:p w:rsidR="007A7489" w:rsidRDefault="00AF1008" w:rsidP="007A7489">
      <w:pPr>
        <w:rPr>
          <w:lang w:eastAsia="zh-TW"/>
        </w:rPr>
      </w:pPr>
      <w:r>
        <w:rPr>
          <w:rFonts w:hint="eastAsia"/>
          <w:lang w:eastAsia="zh-TW"/>
        </w:rPr>
        <w:t>1.</w:t>
      </w:r>
      <w:r w:rsidR="007A7489">
        <w:rPr>
          <w:rFonts w:hint="eastAsia"/>
          <w:lang w:eastAsia="zh-TW"/>
        </w:rPr>
        <w:t>生命的過程：</w:t>
      </w:r>
    </w:p>
    <w:p w:rsidR="007A7489" w:rsidRDefault="007A7489" w:rsidP="007A7489">
      <w:pPr>
        <w:rPr>
          <w:lang w:eastAsia="zh-TW"/>
        </w:rPr>
      </w:pPr>
      <w:r>
        <w:rPr>
          <w:rFonts w:hint="eastAsia"/>
          <w:lang w:eastAsia="zh-TW"/>
        </w:rPr>
        <w:t>1)</w:t>
      </w:r>
      <w:r>
        <w:rPr>
          <w:rFonts w:hint="eastAsia"/>
          <w:lang w:eastAsia="zh-TW"/>
        </w:rPr>
        <w:tab/>
      </w:r>
      <w:r>
        <w:rPr>
          <w:rFonts w:hint="eastAsia"/>
          <w:lang w:eastAsia="zh-TW"/>
        </w:rPr>
        <w:t>會有開始與結束</w:t>
      </w:r>
    </w:p>
    <w:p w:rsidR="007A7489" w:rsidRDefault="007A7489" w:rsidP="007A7489">
      <w:pPr>
        <w:rPr>
          <w:lang w:eastAsia="zh-TW"/>
        </w:rPr>
      </w:pPr>
      <w:r>
        <w:rPr>
          <w:rFonts w:hint="eastAsia"/>
          <w:lang w:eastAsia="zh-TW"/>
        </w:rPr>
        <w:t>2)</w:t>
      </w:r>
      <w:r>
        <w:rPr>
          <w:rFonts w:hint="eastAsia"/>
          <w:lang w:eastAsia="zh-TW"/>
        </w:rPr>
        <w:tab/>
      </w:r>
      <w:r>
        <w:rPr>
          <w:rFonts w:hint="eastAsia"/>
          <w:lang w:eastAsia="zh-TW"/>
        </w:rPr>
        <w:t>每段生命都有其各別的意義</w:t>
      </w:r>
    </w:p>
    <w:p w:rsidR="007A7489" w:rsidRDefault="007A7489" w:rsidP="007A7489">
      <w:pPr>
        <w:rPr>
          <w:lang w:eastAsia="zh-TW"/>
        </w:rPr>
      </w:pPr>
      <w:r>
        <w:rPr>
          <w:rFonts w:hint="eastAsia"/>
          <w:lang w:eastAsia="zh-TW"/>
        </w:rPr>
        <w:lastRenderedPageBreak/>
        <w:t>3)</w:t>
      </w:r>
      <w:r>
        <w:rPr>
          <w:rFonts w:hint="eastAsia"/>
          <w:lang w:eastAsia="zh-TW"/>
        </w:rPr>
        <w:tab/>
      </w:r>
      <w:r>
        <w:rPr>
          <w:rFonts w:hint="eastAsia"/>
          <w:lang w:eastAsia="zh-TW"/>
        </w:rPr>
        <w:t>生、老、病、死</w:t>
      </w:r>
    </w:p>
    <w:p w:rsidR="007A7489" w:rsidRDefault="007A7489" w:rsidP="007A7489">
      <w:pPr>
        <w:rPr>
          <w:lang w:eastAsia="zh-TW"/>
        </w:rPr>
      </w:pPr>
      <w:r>
        <w:rPr>
          <w:rFonts w:hint="eastAsia"/>
          <w:lang w:eastAsia="zh-TW"/>
        </w:rPr>
        <w:t>4)</w:t>
      </w:r>
      <w:r>
        <w:rPr>
          <w:rFonts w:hint="eastAsia"/>
          <w:lang w:eastAsia="zh-TW"/>
        </w:rPr>
        <w:tab/>
      </w:r>
      <w:r>
        <w:rPr>
          <w:rFonts w:hint="eastAsia"/>
          <w:lang w:eastAsia="zh-TW"/>
        </w:rPr>
        <w:t>擁有未知、不同的可能</w:t>
      </w:r>
    </w:p>
    <w:p w:rsidR="007A7489" w:rsidRDefault="007A7489" w:rsidP="007A7489">
      <w:pPr>
        <w:rPr>
          <w:lang w:eastAsia="zh-TW"/>
        </w:rPr>
      </w:pPr>
      <w:r>
        <w:rPr>
          <w:rFonts w:hint="eastAsia"/>
          <w:lang w:eastAsia="zh-TW"/>
        </w:rPr>
        <w:t>5)</w:t>
      </w:r>
      <w:r>
        <w:rPr>
          <w:rFonts w:hint="eastAsia"/>
          <w:lang w:eastAsia="zh-TW"/>
        </w:rPr>
        <w:tab/>
      </w:r>
      <w:r>
        <w:rPr>
          <w:rFonts w:hint="eastAsia"/>
          <w:lang w:eastAsia="zh-TW"/>
        </w:rPr>
        <w:t>需要群居</w:t>
      </w:r>
    </w:p>
    <w:p w:rsidR="007A7489" w:rsidRDefault="00AF1008" w:rsidP="007A7489">
      <w:pPr>
        <w:rPr>
          <w:lang w:eastAsia="zh-TW"/>
        </w:rPr>
      </w:pPr>
      <w:r>
        <w:rPr>
          <w:rFonts w:hint="eastAsia"/>
          <w:lang w:eastAsia="zh-TW"/>
        </w:rPr>
        <w:t>2.</w:t>
      </w:r>
      <w:r w:rsidR="007A7489">
        <w:rPr>
          <w:rFonts w:hint="eastAsia"/>
          <w:lang w:eastAsia="zh-TW"/>
        </w:rPr>
        <w:t>生理的現象：</w:t>
      </w:r>
    </w:p>
    <w:p w:rsidR="007A7489" w:rsidRDefault="007A7489" w:rsidP="007A7489">
      <w:pPr>
        <w:rPr>
          <w:lang w:eastAsia="zh-TW"/>
        </w:rPr>
      </w:pPr>
      <w:r>
        <w:rPr>
          <w:rFonts w:hint="eastAsia"/>
          <w:lang w:eastAsia="zh-TW"/>
        </w:rPr>
        <w:t>1)</w:t>
      </w:r>
      <w:r>
        <w:rPr>
          <w:rFonts w:hint="eastAsia"/>
          <w:lang w:eastAsia="zh-TW"/>
        </w:rPr>
        <w:tab/>
      </w:r>
      <w:r>
        <w:rPr>
          <w:rFonts w:hint="eastAsia"/>
          <w:lang w:eastAsia="zh-TW"/>
        </w:rPr>
        <w:t>需要食物</w:t>
      </w:r>
    </w:p>
    <w:p w:rsidR="007A7489" w:rsidRDefault="007A7489" w:rsidP="007A7489">
      <w:pPr>
        <w:rPr>
          <w:lang w:eastAsia="zh-TW"/>
        </w:rPr>
      </w:pPr>
      <w:r>
        <w:rPr>
          <w:rFonts w:hint="eastAsia"/>
          <w:lang w:eastAsia="zh-TW"/>
        </w:rPr>
        <w:t>2)</w:t>
      </w:r>
      <w:r>
        <w:rPr>
          <w:rFonts w:hint="eastAsia"/>
          <w:lang w:eastAsia="zh-TW"/>
        </w:rPr>
        <w:tab/>
      </w:r>
      <w:r>
        <w:rPr>
          <w:rFonts w:hint="eastAsia"/>
          <w:lang w:eastAsia="zh-TW"/>
        </w:rPr>
        <w:t>外表隨時間改變</w:t>
      </w:r>
    </w:p>
    <w:p w:rsidR="007A7489" w:rsidRDefault="007A7489" w:rsidP="007A7489">
      <w:pPr>
        <w:rPr>
          <w:lang w:eastAsia="zh-TW"/>
        </w:rPr>
      </w:pPr>
      <w:r>
        <w:rPr>
          <w:rFonts w:hint="eastAsia"/>
          <w:lang w:eastAsia="zh-TW"/>
        </w:rPr>
        <w:t>3)</w:t>
      </w:r>
      <w:r>
        <w:rPr>
          <w:rFonts w:hint="eastAsia"/>
          <w:lang w:eastAsia="zh-TW"/>
        </w:rPr>
        <w:tab/>
      </w:r>
      <w:r>
        <w:rPr>
          <w:rFonts w:hint="eastAsia"/>
          <w:lang w:eastAsia="zh-TW"/>
        </w:rPr>
        <w:t>能夠繁殖</w:t>
      </w:r>
    </w:p>
    <w:p w:rsidR="007A7489" w:rsidRDefault="007A7489" w:rsidP="007A7489">
      <w:pPr>
        <w:rPr>
          <w:lang w:eastAsia="zh-TW"/>
        </w:rPr>
      </w:pPr>
      <w:r>
        <w:rPr>
          <w:rFonts w:hint="eastAsia"/>
          <w:lang w:eastAsia="zh-TW"/>
        </w:rPr>
        <w:t>4)</w:t>
      </w:r>
      <w:r>
        <w:rPr>
          <w:rFonts w:hint="eastAsia"/>
          <w:lang w:eastAsia="zh-TW"/>
        </w:rPr>
        <w:tab/>
        <w:t>DNA</w:t>
      </w:r>
      <w:r>
        <w:rPr>
          <w:rFonts w:hint="eastAsia"/>
          <w:lang w:eastAsia="zh-TW"/>
        </w:rPr>
        <w:t>控制、遺傳</w:t>
      </w:r>
    </w:p>
    <w:p w:rsidR="007A7489" w:rsidRDefault="00AF1008" w:rsidP="007A7489">
      <w:pPr>
        <w:rPr>
          <w:lang w:eastAsia="zh-TW"/>
        </w:rPr>
      </w:pPr>
      <w:r>
        <w:rPr>
          <w:rFonts w:hint="eastAsia"/>
          <w:lang w:eastAsia="zh-TW"/>
        </w:rPr>
        <w:t>3.</w:t>
      </w:r>
      <w:r w:rsidR="007A7489">
        <w:rPr>
          <w:rFonts w:hint="eastAsia"/>
          <w:lang w:eastAsia="zh-TW"/>
        </w:rPr>
        <w:t>心理的現象：</w:t>
      </w:r>
    </w:p>
    <w:p w:rsidR="007A7489" w:rsidRDefault="007A7489" w:rsidP="007A7489">
      <w:pPr>
        <w:rPr>
          <w:lang w:eastAsia="zh-TW"/>
        </w:rPr>
      </w:pPr>
      <w:r>
        <w:rPr>
          <w:rFonts w:hint="eastAsia"/>
          <w:lang w:eastAsia="zh-TW"/>
        </w:rPr>
        <w:t>1)</w:t>
      </w:r>
      <w:r>
        <w:rPr>
          <w:rFonts w:hint="eastAsia"/>
          <w:lang w:eastAsia="zh-TW"/>
        </w:rPr>
        <w:tab/>
      </w:r>
      <w:r>
        <w:rPr>
          <w:rFonts w:hint="eastAsia"/>
          <w:lang w:eastAsia="zh-TW"/>
        </w:rPr>
        <w:t>需要伴侶、朋友</w:t>
      </w:r>
    </w:p>
    <w:p w:rsidR="007A7489" w:rsidRDefault="007A7489" w:rsidP="007A7489">
      <w:pPr>
        <w:rPr>
          <w:lang w:eastAsia="zh-TW"/>
        </w:rPr>
      </w:pPr>
      <w:r>
        <w:rPr>
          <w:rFonts w:hint="eastAsia"/>
          <w:lang w:eastAsia="zh-TW"/>
        </w:rPr>
        <w:t>2)</w:t>
      </w:r>
      <w:r>
        <w:rPr>
          <w:rFonts w:hint="eastAsia"/>
          <w:lang w:eastAsia="zh-TW"/>
        </w:rPr>
        <w:tab/>
      </w:r>
      <w:r>
        <w:rPr>
          <w:rFonts w:hint="eastAsia"/>
          <w:lang w:eastAsia="zh-TW"/>
        </w:rPr>
        <w:t>各種心情：喜、怒、哀、樂…</w:t>
      </w:r>
      <w:proofErr w:type="gramStart"/>
      <w:r>
        <w:rPr>
          <w:rFonts w:hint="eastAsia"/>
          <w:lang w:eastAsia="zh-TW"/>
        </w:rPr>
        <w:t>…</w:t>
      </w:r>
      <w:proofErr w:type="gramEnd"/>
      <w:r>
        <w:rPr>
          <w:rFonts w:hint="eastAsia"/>
          <w:lang w:eastAsia="zh-TW"/>
        </w:rPr>
        <w:t>快樂、痛苦、煩惱</w:t>
      </w:r>
    </w:p>
    <w:p w:rsidR="007A7489" w:rsidRDefault="007A7489" w:rsidP="007A7489">
      <w:pPr>
        <w:rPr>
          <w:lang w:eastAsia="zh-TW"/>
        </w:rPr>
      </w:pPr>
      <w:r>
        <w:rPr>
          <w:rFonts w:hint="eastAsia"/>
          <w:lang w:eastAsia="zh-TW"/>
        </w:rPr>
        <w:t>3)</w:t>
      </w:r>
      <w:r>
        <w:rPr>
          <w:rFonts w:hint="eastAsia"/>
          <w:lang w:eastAsia="zh-TW"/>
        </w:rPr>
        <w:tab/>
      </w:r>
      <w:r>
        <w:rPr>
          <w:rFonts w:hint="eastAsia"/>
          <w:lang w:eastAsia="zh-TW"/>
        </w:rPr>
        <w:t>有夢想、個性、情感</w:t>
      </w:r>
    </w:p>
    <w:p w:rsidR="007A7489" w:rsidRDefault="007A7489" w:rsidP="007A7489">
      <w:pPr>
        <w:rPr>
          <w:lang w:eastAsia="zh-TW"/>
        </w:rPr>
      </w:pPr>
      <w:r>
        <w:rPr>
          <w:rFonts w:hint="eastAsia"/>
          <w:lang w:eastAsia="zh-TW"/>
        </w:rPr>
        <w:t>4)</w:t>
      </w:r>
      <w:r>
        <w:rPr>
          <w:rFonts w:hint="eastAsia"/>
          <w:lang w:eastAsia="zh-TW"/>
        </w:rPr>
        <w:tab/>
      </w:r>
      <w:r>
        <w:rPr>
          <w:rFonts w:hint="eastAsia"/>
          <w:lang w:eastAsia="zh-TW"/>
        </w:rPr>
        <w:t>信仰寄託</w:t>
      </w:r>
    </w:p>
    <w:p w:rsidR="007A7489" w:rsidRDefault="00AF1008" w:rsidP="007A7489">
      <w:pPr>
        <w:rPr>
          <w:lang w:eastAsia="zh-TW"/>
        </w:rPr>
      </w:pPr>
      <w:r>
        <w:rPr>
          <w:rFonts w:hint="eastAsia"/>
          <w:lang w:eastAsia="zh-TW"/>
        </w:rPr>
        <w:t>4.</w:t>
      </w:r>
      <w:r w:rsidR="007A7489">
        <w:rPr>
          <w:rFonts w:hint="eastAsia"/>
          <w:lang w:eastAsia="zh-TW"/>
        </w:rPr>
        <w:t>生命的本能：</w:t>
      </w:r>
    </w:p>
    <w:p w:rsidR="007A7489" w:rsidRDefault="007A7489" w:rsidP="007A7489">
      <w:pPr>
        <w:rPr>
          <w:lang w:eastAsia="zh-TW"/>
        </w:rPr>
      </w:pPr>
      <w:r>
        <w:rPr>
          <w:rFonts w:hint="eastAsia"/>
          <w:lang w:eastAsia="zh-TW"/>
        </w:rPr>
        <w:t>1)</w:t>
      </w:r>
      <w:r>
        <w:rPr>
          <w:rFonts w:hint="eastAsia"/>
          <w:lang w:eastAsia="zh-TW"/>
        </w:rPr>
        <w:tab/>
      </w:r>
      <w:r>
        <w:rPr>
          <w:rFonts w:hint="eastAsia"/>
          <w:lang w:eastAsia="zh-TW"/>
        </w:rPr>
        <w:t>會學習、模仿</w:t>
      </w:r>
    </w:p>
    <w:p w:rsidR="007A7489" w:rsidRDefault="007A7489" w:rsidP="007A7489">
      <w:pPr>
        <w:rPr>
          <w:lang w:eastAsia="zh-TW"/>
        </w:rPr>
      </w:pPr>
      <w:r>
        <w:rPr>
          <w:rFonts w:hint="eastAsia"/>
          <w:lang w:eastAsia="zh-TW"/>
        </w:rPr>
        <w:t>2)</w:t>
      </w:r>
      <w:r>
        <w:rPr>
          <w:rFonts w:hint="eastAsia"/>
          <w:lang w:eastAsia="zh-TW"/>
        </w:rPr>
        <w:tab/>
      </w:r>
      <w:r>
        <w:rPr>
          <w:rFonts w:hint="eastAsia"/>
          <w:lang w:eastAsia="zh-TW"/>
        </w:rPr>
        <w:t>求生本能</w:t>
      </w:r>
    </w:p>
    <w:p w:rsidR="007A7489" w:rsidRDefault="007A7489" w:rsidP="007A7489">
      <w:pPr>
        <w:rPr>
          <w:lang w:eastAsia="zh-TW"/>
        </w:rPr>
      </w:pPr>
      <w:r>
        <w:rPr>
          <w:rFonts w:hint="eastAsia"/>
          <w:lang w:eastAsia="zh-TW"/>
        </w:rPr>
        <w:t>3)</w:t>
      </w:r>
      <w:r>
        <w:rPr>
          <w:rFonts w:hint="eastAsia"/>
          <w:lang w:eastAsia="zh-TW"/>
        </w:rPr>
        <w:tab/>
      </w:r>
      <w:r>
        <w:rPr>
          <w:rFonts w:hint="eastAsia"/>
          <w:lang w:eastAsia="zh-TW"/>
        </w:rPr>
        <w:t>不斷成長</w:t>
      </w:r>
    </w:p>
    <w:p w:rsidR="007A7489" w:rsidRDefault="007A7489" w:rsidP="007A7489">
      <w:pPr>
        <w:rPr>
          <w:lang w:eastAsia="zh-TW"/>
        </w:rPr>
      </w:pPr>
      <w:r>
        <w:rPr>
          <w:rFonts w:hint="eastAsia"/>
          <w:lang w:eastAsia="zh-TW"/>
        </w:rPr>
        <w:t>4)</w:t>
      </w:r>
      <w:r>
        <w:rPr>
          <w:rFonts w:hint="eastAsia"/>
          <w:lang w:eastAsia="zh-TW"/>
        </w:rPr>
        <w:tab/>
      </w:r>
      <w:r>
        <w:rPr>
          <w:rFonts w:hint="eastAsia"/>
          <w:lang w:eastAsia="zh-TW"/>
        </w:rPr>
        <w:t>能夠思考</w:t>
      </w:r>
    </w:p>
    <w:p w:rsidR="007A7489" w:rsidRDefault="007A7489" w:rsidP="007A7489">
      <w:pPr>
        <w:rPr>
          <w:lang w:eastAsia="zh-TW"/>
        </w:rPr>
      </w:pPr>
      <w:r>
        <w:rPr>
          <w:rFonts w:hint="eastAsia"/>
          <w:lang w:eastAsia="zh-TW"/>
        </w:rPr>
        <w:t>5)</w:t>
      </w:r>
      <w:r>
        <w:rPr>
          <w:rFonts w:hint="eastAsia"/>
          <w:lang w:eastAsia="zh-TW"/>
        </w:rPr>
        <w:tab/>
      </w:r>
      <w:r>
        <w:rPr>
          <w:rFonts w:hint="eastAsia"/>
          <w:lang w:eastAsia="zh-TW"/>
        </w:rPr>
        <w:t>潛能</w:t>
      </w:r>
    </w:p>
    <w:p w:rsidR="007A7489" w:rsidRDefault="007A7489" w:rsidP="007A7489">
      <w:pPr>
        <w:rPr>
          <w:lang w:eastAsia="zh-TW"/>
        </w:rPr>
      </w:pPr>
      <w:r>
        <w:rPr>
          <w:rFonts w:hint="eastAsia"/>
          <w:lang w:eastAsia="zh-TW"/>
        </w:rPr>
        <w:t>6)</w:t>
      </w:r>
      <w:r>
        <w:rPr>
          <w:rFonts w:hint="eastAsia"/>
          <w:lang w:eastAsia="zh-TW"/>
        </w:rPr>
        <w:tab/>
      </w:r>
      <w:r>
        <w:rPr>
          <w:rFonts w:hint="eastAsia"/>
          <w:lang w:eastAsia="zh-TW"/>
        </w:rPr>
        <w:t>審美能力</w:t>
      </w:r>
      <w:r>
        <w:rPr>
          <w:rFonts w:hint="eastAsia"/>
          <w:lang w:eastAsia="zh-TW"/>
        </w:rPr>
        <w:t xml:space="preserve"> </w:t>
      </w:r>
    </w:p>
    <w:p w:rsidR="007A7489" w:rsidRDefault="00AF1008" w:rsidP="007A7489">
      <w:pPr>
        <w:rPr>
          <w:lang w:eastAsia="zh-TW"/>
        </w:rPr>
      </w:pPr>
      <w:r>
        <w:rPr>
          <w:rFonts w:hint="eastAsia"/>
          <w:lang w:eastAsia="zh-TW"/>
        </w:rPr>
        <w:t>5.</w:t>
      </w:r>
      <w:r w:rsidR="007A7489">
        <w:rPr>
          <w:rFonts w:hint="eastAsia"/>
          <w:lang w:eastAsia="zh-TW"/>
        </w:rPr>
        <w:t>生命的另一種詮釋：</w:t>
      </w:r>
    </w:p>
    <w:p w:rsidR="00DE1CEB" w:rsidRDefault="00AF1008" w:rsidP="00DE1CEB">
      <w:pPr>
        <w:rPr>
          <w:rFonts w:hint="eastAsia"/>
          <w:lang w:eastAsia="zh-TW"/>
        </w:rPr>
      </w:pPr>
      <w:r>
        <w:rPr>
          <w:rFonts w:hint="eastAsia"/>
          <w:lang w:eastAsia="zh-TW"/>
        </w:rPr>
        <w:t xml:space="preserve">1)   </w:t>
      </w:r>
      <w:r w:rsidR="00DE1CEB">
        <w:rPr>
          <w:rFonts w:hint="eastAsia"/>
          <w:lang w:eastAsia="zh-TW"/>
        </w:rPr>
        <w:t>一個生命即代表一個世界</w:t>
      </w:r>
    </w:p>
    <w:p w:rsidR="00DE1CEB" w:rsidRDefault="00DE1CEB" w:rsidP="00DE1CEB">
      <w:pPr>
        <w:rPr>
          <w:lang w:eastAsia="zh-TW"/>
        </w:rPr>
      </w:pPr>
      <w:r>
        <w:rPr>
          <w:rFonts w:hint="eastAsia"/>
          <w:lang w:eastAsia="zh-TW"/>
        </w:rPr>
        <w:t xml:space="preserve">2)      </w:t>
      </w:r>
      <w:r>
        <w:rPr>
          <w:rFonts w:hint="eastAsia"/>
          <w:lang w:eastAsia="zh-TW"/>
        </w:rPr>
        <w:t>無法用科學方法解釋生命所具有的「感應」能力</w:t>
      </w:r>
    </w:p>
    <w:p w:rsidR="00DE1CEB" w:rsidRDefault="00DE1CEB" w:rsidP="00DE1CEB">
      <w:pPr>
        <w:rPr>
          <w:lang w:eastAsia="zh-TW"/>
        </w:rPr>
      </w:pPr>
      <w:r>
        <w:rPr>
          <w:rFonts w:hint="eastAsia"/>
          <w:lang w:eastAsia="zh-TW"/>
        </w:rPr>
        <w:t xml:space="preserve">3)      </w:t>
      </w:r>
      <w:r>
        <w:rPr>
          <w:rFonts w:hint="eastAsia"/>
          <w:lang w:eastAsia="zh-TW"/>
        </w:rPr>
        <w:t>生命的特質，就是意義的存在</w:t>
      </w:r>
    </w:p>
    <w:p w:rsidR="00DE1CEB" w:rsidRDefault="00DE1CEB" w:rsidP="00DE1CEB">
      <w:pPr>
        <w:rPr>
          <w:lang w:eastAsia="zh-TW"/>
        </w:rPr>
      </w:pPr>
      <w:r>
        <w:rPr>
          <w:rFonts w:hint="eastAsia"/>
          <w:lang w:eastAsia="zh-TW"/>
        </w:rPr>
        <w:t xml:space="preserve">4)      </w:t>
      </w:r>
      <w:r>
        <w:rPr>
          <w:rFonts w:hint="eastAsia"/>
          <w:lang w:eastAsia="zh-TW"/>
        </w:rPr>
        <w:t>無法言傳，只能體會</w:t>
      </w:r>
    </w:p>
    <w:p w:rsidR="00DE1CEB" w:rsidRDefault="00DE1CEB" w:rsidP="00DE1CEB">
      <w:pPr>
        <w:rPr>
          <w:lang w:eastAsia="zh-TW"/>
        </w:rPr>
      </w:pPr>
      <w:r>
        <w:rPr>
          <w:rFonts w:hint="eastAsia"/>
          <w:lang w:eastAsia="zh-TW"/>
        </w:rPr>
        <w:t xml:space="preserve">5)      </w:t>
      </w:r>
      <w:r>
        <w:rPr>
          <w:rFonts w:hint="eastAsia"/>
          <w:lang w:eastAsia="zh-TW"/>
        </w:rPr>
        <w:t>來自心中的感動</w:t>
      </w:r>
    </w:p>
    <w:p w:rsidR="00DE1CEB" w:rsidRDefault="00AF1008" w:rsidP="00DE1CEB">
      <w:pPr>
        <w:rPr>
          <w:lang w:eastAsia="zh-TW"/>
        </w:rPr>
      </w:pPr>
      <w:r>
        <w:rPr>
          <w:rFonts w:hint="eastAsia"/>
          <w:lang w:eastAsia="zh-TW"/>
        </w:rPr>
        <w:t xml:space="preserve">6)   </w:t>
      </w:r>
      <w:r w:rsidR="00DE1CEB">
        <w:rPr>
          <w:rFonts w:hint="eastAsia"/>
          <w:lang w:eastAsia="zh-TW"/>
        </w:rPr>
        <w:t>用愛與勇氣組成的一個生命</w:t>
      </w:r>
    </w:p>
    <w:p w:rsidR="00DE1CEB" w:rsidRDefault="00DE1CEB" w:rsidP="00DE1CEB">
      <w:pPr>
        <w:rPr>
          <w:lang w:eastAsia="zh-TW"/>
        </w:rPr>
      </w:pPr>
      <w:r>
        <w:rPr>
          <w:rFonts w:hint="eastAsia"/>
          <w:lang w:eastAsia="zh-TW"/>
        </w:rPr>
        <w:t>7)</w:t>
      </w:r>
      <w:r w:rsidR="00AF1008">
        <w:rPr>
          <w:rFonts w:hint="eastAsia"/>
          <w:lang w:eastAsia="zh-TW"/>
        </w:rPr>
        <w:t xml:space="preserve">   </w:t>
      </w:r>
      <w:r>
        <w:rPr>
          <w:rFonts w:hint="eastAsia"/>
          <w:lang w:eastAsia="zh-TW"/>
        </w:rPr>
        <w:t>懂得如何讓自己微笑，也讓別人微笑。</w:t>
      </w:r>
    </w:p>
    <w:p w:rsidR="00DE1CEB" w:rsidRDefault="00DE1CEB" w:rsidP="00DE1CEB">
      <w:pPr>
        <w:rPr>
          <w:lang w:eastAsia="zh-TW"/>
        </w:rPr>
      </w:pPr>
      <w:r>
        <w:rPr>
          <w:rFonts w:hint="eastAsia"/>
          <w:lang w:eastAsia="zh-TW"/>
        </w:rPr>
        <w:t>8)</w:t>
      </w:r>
      <w:r w:rsidR="00AF1008">
        <w:rPr>
          <w:rFonts w:hint="eastAsia"/>
          <w:lang w:eastAsia="zh-TW"/>
        </w:rPr>
        <w:t xml:space="preserve">   </w:t>
      </w:r>
      <w:r>
        <w:rPr>
          <w:rFonts w:hint="eastAsia"/>
          <w:lang w:eastAsia="zh-TW"/>
        </w:rPr>
        <w:t>為自己人生寫故事。</w:t>
      </w:r>
    </w:p>
    <w:p w:rsidR="00DE1CEB" w:rsidRDefault="00DE1CEB" w:rsidP="00DE1CEB">
      <w:pPr>
        <w:rPr>
          <w:lang w:eastAsia="zh-TW"/>
        </w:rPr>
      </w:pPr>
      <w:r>
        <w:rPr>
          <w:rFonts w:hint="eastAsia"/>
          <w:lang w:eastAsia="zh-TW"/>
        </w:rPr>
        <w:t>9)</w:t>
      </w:r>
      <w:r w:rsidR="00AF1008">
        <w:rPr>
          <w:rFonts w:hint="eastAsia"/>
          <w:lang w:eastAsia="zh-TW"/>
        </w:rPr>
        <w:t xml:space="preserve">   </w:t>
      </w:r>
      <w:r>
        <w:rPr>
          <w:rFonts w:hint="eastAsia"/>
          <w:lang w:eastAsia="zh-TW"/>
        </w:rPr>
        <w:t>樂觀的人遇到問題，燈都是亮著的；悲觀的人遇到問題，燈都是熄滅的。</w:t>
      </w:r>
    </w:p>
    <w:p w:rsidR="00DE1CEB" w:rsidRDefault="00DE1CEB" w:rsidP="00DE1CEB">
      <w:pPr>
        <w:rPr>
          <w:lang w:eastAsia="zh-TW"/>
        </w:rPr>
      </w:pPr>
      <w:r>
        <w:rPr>
          <w:rFonts w:hint="eastAsia"/>
          <w:lang w:eastAsia="zh-TW"/>
        </w:rPr>
        <w:t>10</w:t>
      </w:r>
      <w:r w:rsidR="00AF1008">
        <w:rPr>
          <w:rFonts w:hint="eastAsia"/>
          <w:lang w:eastAsia="zh-TW"/>
        </w:rPr>
        <w:t xml:space="preserve"> </w:t>
      </w:r>
      <w:r>
        <w:rPr>
          <w:rFonts w:hint="eastAsia"/>
          <w:lang w:eastAsia="zh-TW"/>
        </w:rPr>
        <w:t>)</w:t>
      </w:r>
      <w:r w:rsidR="00AF1008">
        <w:rPr>
          <w:rFonts w:hint="eastAsia"/>
          <w:lang w:eastAsia="zh-TW"/>
        </w:rPr>
        <w:t xml:space="preserve"> </w:t>
      </w:r>
      <w:r>
        <w:rPr>
          <w:rFonts w:hint="eastAsia"/>
          <w:lang w:eastAsia="zh-TW"/>
        </w:rPr>
        <w:t>或許不那麼完美也算生命的特質。</w:t>
      </w:r>
    </w:p>
    <w:p w:rsidR="00DE1CEB" w:rsidRDefault="00DE1CEB" w:rsidP="00DE1CEB">
      <w:pPr>
        <w:rPr>
          <w:lang w:eastAsia="zh-TW"/>
        </w:rPr>
      </w:pPr>
      <w:r>
        <w:rPr>
          <w:rFonts w:hint="eastAsia"/>
          <w:lang w:eastAsia="zh-TW"/>
        </w:rPr>
        <w:t>11)</w:t>
      </w:r>
      <w:r w:rsidR="00AF1008">
        <w:rPr>
          <w:rFonts w:hint="eastAsia"/>
          <w:lang w:eastAsia="zh-TW"/>
        </w:rPr>
        <w:t xml:space="preserve"> </w:t>
      </w:r>
      <w:r>
        <w:rPr>
          <w:rFonts w:hint="eastAsia"/>
          <w:lang w:eastAsia="zh-TW"/>
        </w:rPr>
        <w:t>人活著就有希望。</w:t>
      </w:r>
    </w:p>
    <w:p w:rsidR="007A7489" w:rsidRDefault="00AF1008" w:rsidP="00DE1CEB">
      <w:pPr>
        <w:rPr>
          <w:lang w:eastAsia="zh-TW"/>
        </w:rPr>
      </w:pPr>
      <w:r>
        <w:rPr>
          <w:rFonts w:hint="eastAsia"/>
          <w:lang w:eastAsia="zh-TW"/>
        </w:rPr>
        <w:t>6.</w:t>
      </w:r>
      <w:r w:rsidR="007A7489">
        <w:rPr>
          <w:rFonts w:hint="eastAsia"/>
          <w:lang w:eastAsia="zh-TW"/>
        </w:rPr>
        <w:t>面對生命之道：</w:t>
      </w:r>
      <w:r w:rsidR="007A7489">
        <w:rPr>
          <w:rFonts w:hint="eastAsia"/>
          <w:lang w:eastAsia="zh-TW"/>
        </w:rPr>
        <w:t>(</w:t>
      </w:r>
      <w:r w:rsidR="007A7489">
        <w:rPr>
          <w:rFonts w:hint="eastAsia"/>
          <w:lang w:eastAsia="zh-TW"/>
        </w:rPr>
        <w:t>老師的整理</w:t>
      </w:r>
      <w:r w:rsidR="007A7489">
        <w:rPr>
          <w:rFonts w:hint="eastAsia"/>
          <w:lang w:eastAsia="zh-TW"/>
        </w:rPr>
        <w:t>)</w:t>
      </w:r>
    </w:p>
    <w:p w:rsidR="007A7489" w:rsidRDefault="007A7489" w:rsidP="007A7489">
      <w:pPr>
        <w:rPr>
          <w:lang w:eastAsia="zh-TW"/>
        </w:rPr>
      </w:pPr>
      <w:r>
        <w:rPr>
          <w:rFonts w:hint="eastAsia"/>
          <w:lang w:eastAsia="zh-TW"/>
        </w:rPr>
        <w:t>1)</w:t>
      </w:r>
      <w:r>
        <w:rPr>
          <w:rFonts w:hint="eastAsia"/>
          <w:lang w:eastAsia="zh-TW"/>
        </w:rPr>
        <w:tab/>
      </w:r>
      <w:r>
        <w:rPr>
          <w:rFonts w:hint="eastAsia"/>
          <w:lang w:eastAsia="zh-TW"/>
        </w:rPr>
        <w:t>處處包容，接納不同的人、事、物</w:t>
      </w:r>
    </w:p>
    <w:p w:rsidR="007A7489" w:rsidRDefault="007A7489" w:rsidP="007A7489">
      <w:pPr>
        <w:rPr>
          <w:lang w:eastAsia="zh-TW"/>
        </w:rPr>
      </w:pPr>
      <w:r>
        <w:rPr>
          <w:rFonts w:hint="eastAsia"/>
          <w:lang w:eastAsia="zh-TW"/>
        </w:rPr>
        <w:t>2)</w:t>
      </w:r>
      <w:r>
        <w:rPr>
          <w:rFonts w:hint="eastAsia"/>
          <w:lang w:eastAsia="zh-TW"/>
        </w:rPr>
        <w:tab/>
      </w:r>
      <w:r>
        <w:rPr>
          <w:rFonts w:hint="eastAsia"/>
          <w:lang w:eastAsia="zh-TW"/>
        </w:rPr>
        <w:t>時時學習，了解認識寬廣的世界</w:t>
      </w:r>
    </w:p>
    <w:p w:rsidR="007A7489" w:rsidRDefault="007A7489" w:rsidP="007A7489">
      <w:pPr>
        <w:rPr>
          <w:lang w:eastAsia="zh-TW"/>
        </w:rPr>
      </w:pPr>
      <w:r>
        <w:rPr>
          <w:rFonts w:hint="eastAsia"/>
          <w:lang w:eastAsia="zh-TW"/>
        </w:rPr>
        <w:t>3)</w:t>
      </w:r>
      <w:r>
        <w:rPr>
          <w:rFonts w:hint="eastAsia"/>
          <w:lang w:eastAsia="zh-TW"/>
        </w:rPr>
        <w:tab/>
      </w:r>
      <w:r>
        <w:rPr>
          <w:rFonts w:hint="eastAsia"/>
          <w:lang w:eastAsia="zh-TW"/>
        </w:rPr>
        <w:t>探求真理，找到心靈的歸依，安身立命</w:t>
      </w:r>
    </w:p>
    <w:p w:rsidR="00DE1CEB" w:rsidRDefault="007A7489" w:rsidP="007A7489">
      <w:pPr>
        <w:rPr>
          <w:lang w:eastAsia="zh-TW"/>
        </w:rPr>
      </w:pPr>
      <w:r>
        <w:rPr>
          <w:rFonts w:hint="eastAsia"/>
          <w:lang w:eastAsia="zh-TW"/>
        </w:rPr>
        <w:t>4)</w:t>
      </w:r>
      <w:r>
        <w:rPr>
          <w:rFonts w:hint="eastAsia"/>
          <w:lang w:eastAsia="zh-TW"/>
        </w:rPr>
        <w:tab/>
      </w:r>
      <w:r>
        <w:rPr>
          <w:rFonts w:hint="eastAsia"/>
          <w:lang w:eastAsia="zh-TW"/>
        </w:rPr>
        <w:t>訂定目標，在有限的生命中，</w:t>
      </w:r>
      <w:proofErr w:type="gramStart"/>
      <w:r>
        <w:rPr>
          <w:rFonts w:hint="eastAsia"/>
          <w:lang w:eastAsia="zh-TW"/>
        </w:rPr>
        <w:t>活得值得</w:t>
      </w:r>
      <w:proofErr w:type="gramEnd"/>
      <w:r>
        <w:rPr>
          <w:rFonts w:hint="eastAsia"/>
          <w:lang w:eastAsia="zh-TW"/>
        </w:rPr>
        <w:t>，沒有悔恨、痛苦、遺憾</w:t>
      </w:r>
    </w:p>
    <w:p w:rsidR="00DE1CEB" w:rsidRDefault="00DE1CEB">
      <w:pPr>
        <w:widowControl/>
        <w:rPr>
          <w:lang w:eastAsia="zh-TW"/>
        </w:rPr>
      </w:pPr>
      <w:r>
        <w:rPr>
          <w:lang w:eastAsia="zh-TW"/>
        </w:rPr>
        <w:br w:type="page"/>
      </w:r>
    </w:p>
    <w:p w:rsidR="00CA1AAA" w:rsidRDefault="00CA1AAA" w:rsidP="00CA1AAA">
      <w:pPr>
        <w:rPr>
          <w:lang w:eastAsia="zh-TW"/>
        </w:rPr>
      </w:pPr>
      <w:r w:rsidRPr="002F66E7">
        <w:lastRenderedPageBreak/>
        <w:t>【文本閱讀與反思</w:t>
      </w:r>
      <w:r w:rsidRPr="002F66E7">
        <w:rPr>
          <w:rFonts w:hint="eastAsia"/>
        </w:rPr>
        <w:t>】</w:t>
      </w:r>
    </w:p>
    <w:p w:rsidR="00DE1CEB" w:rsidRPr="000A6802" w:rsidRDefault="00DE1CEB" w:rsidP="000A6802">
      <w:pPr>
        <w:jc w:val="center"/>
        <w:rPr>
          <w:rFonts w:ascii="標楷體" w:eastAsia="標楷體" w:hAnsi="標楷體"/>
          <w:sz w:val="28"/>
          <w:szCs w:val="28"/>
          <w:lang w:eastAsia="zh-TW"/>
        </w:rPr>
      </w:pPr>
      <w:r w:rsidRPr="000A6802">
        <w:rPr>
          <w:rFonts w:ascii="標楷體" w:eastAsia="標楷體" w:hAnsi="標楷體" w:hint="eastAsia"/>
          <w:sz w:val="28"/>
          <w:szCs w:val="28"/>
          <w:lang w:eastAsia="zh-TW"/>
        </w:rPr>
        <w:t>國王企鵝的故事</w:t>
      </w:r>
    </w:p>
    <w:p w:rsidR="00DE1CEB" w:rsidRDefault="00DE1CEB" w:rsidP="000A6802">
      <w:pPr>
        <w:ind w:firstLineChars="200" w:firstLine="480"/>
        <w:rPr>
          <w:lang w:eastAsia="zh-TW"/>
        </w:rPr>
      </w:pPr>
      <w:r>
        <w:rPr>
          <w:rFonts w:hint="eastAsia"/>
          <w:lang w:eastAsia="zh-TW"/>
        </w:rPr>
        <w:t>法國攝影小組深入南極</w:t>
      </w:r>
      <w:proofErr w:type="gramStart"/>
      <w:r>
        <w:rPr>
          <w:rFonts w:hint="eastAsia"/>
          <w:lang w:eastAsia="zh-TW"/>
        </w:rPr>
        <w:t>洲長</w:t>
      </w:r>
      <w:proofErr w:type="gramEnd"/>
      <w:r>
        <w:rPr>
          <w:rFonts w:hint="eastAsia"/>
          <w:lang w:eastAsia="zh-TW"/>
        </w:rPr>
        <w:t>達一年餘</w:t>
      </w:r>
      <w:r w:rsidR="000A6802">
        <w:rPr>
          <w:rFonts w:hint="eastAsia"/>
          <w:lang w:eastAsia="zh-TW"/>
        </w:rPr>
        <w:t>的拍攝，發現</w:t>
      </w:r>
      <w:r>
        <w:rPr>
          <w:rFonts w:hint="eastAsia"/>
          <w:lang w:eastAsia="zh-TW"/>
        </w:rPr>
        <w:t>企鵝媽媽要在四十天沒有進食的情況下，在冰雪中橫越兩百公里，到海洋捕捉給小企鵝的食物。</w:t>
      </w:r>
      <w:r>
        <w:rPr>
          <w:rFonts w:hint="eastAsia"/>
          <w:lang w:eastAsia="zh-TW"/>
        </w:rPr>
        <w:t xml:space="preserve"> </w:t>
      </w:r>
    </w:p>
    <w:p w:rsidR="00DE1CEB" w:rsidRDefault="00DE1CEB" w:rsidP="000A6802">
      <w:pPr>
        <w:ind w:firstLineChars="200" w:firstLine="480"/>
        <w:rPr>
          <w:lang w:eastAsia="zh-TW"/>
        </w:rPr>
      </w:pPr>
      <w:r>
        <w:rPr>
          <w:rFonts w:hint="eastAsia"/>
          <w:lang w:eastAsia="zh-TW"/>
        </w:rPr>
        <w:t>企鵝爸爸在企鵝媽媽不在的六十天裡繼續孵蛋。太陽一天只出現兩小時，氣溫是零下負四十度，時速兩百五十公里的狂風刮著，企鵝爸爸沒有任何食物可以吃，還得賣力的維持站姿平穩。如果企鵝媽媽在</w:t>
      </w:r>
      <w:proofErr w:type="gramStart"/>
      <w:r>
        <w:rPr>
          <w:rFonts w:hint="eastAsia"/>
          <w:lang w:eastAsia="zh-TW"/>
        </w:rPr>
        <w:t>牠</w:t>
      </w:r>
      <w:proofErr w:type="gramEnd"/>
      <w:r>
        <w:rPr>
          <w:rFonts w:hint="eastAsia"/>
          <w:lang w:eastAsia="zh-TW"/>
        </w:rPr>
        <w:t>們出生後四十八小時沒有及時趕到的話，</w:t>
      </w:r>
      <w:proofErr w:type="gramStart"/>
      <w:r>
        <w:rPr>
          <w:rFonts w:hint="eastAsia"/>
          <w:lang w:eastAsia="zh-TW"/>
        </w:rPr>
        <w:t>牠</w:t>
      </w:r>
      <w:proofErr w:type="gramEnd"/>
      <w:r>
        <w:rPr>
          <w:rFonts w:hint="eastAsia"/>
          <w:lang w:eastAsia="zh-TW"/>
        </w:rPr>
        <w:t>們將與這個未知的世界永別。</w:t>
      </w:r>
      <w:r>
        <w:rPr>
          <w:rFonts w:hint="eastAsia"/>
          <w:lang w:eastAsia="zh-TW"/>
        </w:rPr>
        <w:t xml:space="preserve"> </w:t>
      </w:r>
    </w:p>
    <w:p w:rsidR="000A6802" w:rsidRDefault="00DE1CEB" w:rsidP="000A6802">
      <w:pPr>
        <w:ind w:firstLineChars="200" w:firstLine="480"/>
        <w:rPr>
          <w:rFonts w:hint="eastAsia"/>
          <w:lang w:eastAsia="zh-TW"/>
        </w:rPr>
      </w:pPr>
      <w:r>
        <w:rPr>
          <w:rFonts w:hint="eastAsia"/>
          <w:lang w:eastAsia="zh-TW"/>
        </w:rPr>
        <w:t>企鵝媽媽終於帶著三到四公斤的食物回來，但一家人團聚的時間並不長。企鵝媽媽與企鵝爸爸角色互換，企鵝媽媽留下來餵養小孩，企鵝爸爸卻得再次出發回到海洋覓食。又餓又累，</w:t>
      </w:r>
      <w:proofErr w:type="gramStart"/>
      <w:r>
        <w:rPr>
          <w:rFonts w:hint="eastAsia"/>
          <w:lang w:eastAsia="zh-TW"/>
        </w:rPr>
        <w:t>牠</w:t>
      </w:r>
      <w:proofErr w:type="gramEnd"/>
      <w:r>
        <w:rPr>
          <w:rFonts w:hint="eastAsia"/>
          <w:lang w:eastAsia="zh-TW"/>
        </w:rPr>
        <w:t>們踏上與企鵝媽媽相同的旅程，面臨相同的威脅。當然，有些企鵝爸爸再也不會回來…</w:t>
      </w:r>
      <w:r w:rsidR="000A6802">
        <w:rPr>
          <w:rFonts w:hint="eastAsia"/>
          <w:lang w:eastAsia="zh-TW"/>
        </w:rPr>
        <w:t>。</w:t>
      </w:r>
    </w:p>
    <w:p w:rsidR="000A6802" w:rsidRDefault="000A6802" w:rsidP="000A6802">
      <w:pPr>
        <w:ind w:firstLineChars="200" w:firstLine="480"/>
        <w:rPr>
          <w:rFonts w:hint="eastAsia"/>
          <w:lang w:eastAsia="zh-TW"/>
        </w:rPr>
      </w:pPr>
    </w:p>
    <w:p w:rsidR="009B39A6" w:rsidRPr="009B39A6" w:rsidRDefault="009B39A6" w:rsidP="009B39A6">
      <w:pPr>
        <w:jc w:val="center"/>
        <w:rPr>
          <w:rFonts w:ascii="標楷體" w:eastAsia="標楷體" w:hAnsi="標楷體" w:hint="eastAsia"/>
          <w:sz w:val="28"/>
          <w:szCs w:val="28"/>
          <w:lang w:eastAsia="zh-TW"/>
        </w:rPr>
      </w:pPr>
      <w:r w:rsidRPr="009B39A6">
        <w:rPr>
          <w:rFonts w:ascii="標楷體" w:eastAsia="標楷體" w:hAnsi="標楷體" w:hint="eastAsia"/>
          <w:sz w:val="28"/>
          <w:szCs w:val="28"/>
          <w:lang w:eastAsia="zh-TW"/>
        </w:rPr>
        <w:t>久病厭世「我陪妳一起走」老夫老</w:t>
      </w:r>
      <w:proofErr w:type="gramStart"/>
      <w:r w:rsidRPr="009B39A6">
        <w:rPr>
          <w:rFonts w:ascii="標楷體" w:eastAsia="標楷體" w:hAnsi="標楷體" w:hint="eastAsia"/>
          <w:sz w:val="28"/>
          <w:szCs w:val="28"/>
          <w:lang w:eastAsia="zh-TW"/>
        </w:rPr>
        <w:t>妻約割</w:t>
      </w:r>
      <w:proofErr w:type="gramEnd"/>
      <w:r w:rsidRPr="009B39A6">
        <w:rPr>
          <w:rFonts w:ascii="標楷體" w:eastAsia="標楷體" w:hAnsi="標楷體" w:hint="eastAsia"/>
          <w:sz w:val="28"/>
          <w:szCs w:val="28"/>
          <w:lang w:eastAsia="zh-TW"/>
        </w:rPr>
        <w:t>腕 她死他獨活</w:t>
      </w:r>
    </w:p>
    <w:p w:rsidR="009B39A6" w:rsidRDefault="009B39A6" w:rsidP="009B39A6">
      <w:pPr>
        <w:rPr>
          <w:rFonts w:hint="eastAsia"/>
          <w:lang w:eastAsia="zh-TW"/>
        </w:rPr>
      </w:pPr>
      <w:r>
        <w:rPr>
          <w:rFonts w:hint="eastAsia"/>
          <w:lang w:eastAsia="zh-TW"/>
        </w:rPr>
        <w:t xml:space="preserve"> 2008/06/12 04:33 </w:t>
      </w:r>
      <w:r>
        <w:rPr>
          <w:rFonts w:hint="eastAsia"/>
          <w:lang w:eastAsia="zh-TW"/>
        </w:rPr>
        <w:t>中時電子報／</w:t>
      </w:r>
      <w:r>
        <w:rPr>
          <w:rFonts w:hint="eastAsia"/>
          <w:lang w:eastAsia="zh-TW"/>
        </w:rPr>
        <w:t>顏玉龍</w:t>
      </w:r>
      <w:r>
        <w:rPr>
          <w:rFonts w:hint="eastAsia"/>
          <w:lang w:eastAsia="zh-TW"/>
        </w:rPr>
        <w:t>／</w:t>
      </w:r>
      <w:r>
        <w:rPr>
          <w:rFonts w:hint="eastAsia"/>
          <w:lang w:eastAsia="zh-TW"/>
        </w:rPr>
        <w:t>北縣報導</w:t>
      </w:r>
      <w:r>
        <w:rPr>
          <w:rFonts w:hint="eastAsia"/>
          <w:lang w:eastAsia="zh-TW"/>
        </w:rPr>
        <w:t xml:space="preserve"> </w:t>
      </w:r>
    </w:p>
    <w:p w:rsidR="009B39A6" w:rsidRDefault="006110C3" w:rsidP="009B39A6">
      <w:pPr>
        <w:rPr>
          <w:rFonts w:hint="eastAsia"/>
          <w:lang w:eastAsia="zh-TW"/>
        </w:rPr>
      </w:pPr>
      <w:r>
        <w:rPr>
          <w:rFonts w:hint="eastAsia"/>
          <w:lang w:eastAsia="zh-TW"/>
        </w:rPr>
        <w:t xml:space="preserve">　　</w:t>
      </w:r>
      <w:r w:rsidR="009B39A6">
        <w:rPr>
          <w:rFonts w:hint="eastAsia"/>
          <w:lang w:eastAsia="zh-TW"/>
        </w:rPr>
        <w:t>「你不想活，我也會陪你！」年過八旬的周水生，與妻子黃月寶牽手走過</w:t>
      </w:r>
      <w:proofErr w:type="gramStart"/>
      <w:r w:rsidR="009B39A6">
        <w:rPr>
          <w:rFonts w:hint="eastAsia"/>
          <w:lang w:eastAsia="zh-TW"/>
        </w:rPr>
        <w:t>一</w:t>
      </w:r>
      <w:proofErr w:type="gramEnd"/>
      <w:r w:rsidR="009B39A6">
        <w:rPr>
          <w:rFonts w:hint="eastAsia"/>
          <w:lang w:eastAsia="zh-TW"/>
        </w:rPr>
        <w:t>甲子，遲暮之年愛妻因病厭世，他因不忍老伴獨步黃泉路，十一日</w:t>
      </w:r>
      <w:proofErr w:type="gramStart"/>
      <w:r w:rsidR="009B39A6">
        <w:rPr>
          <w:rFonts w:hint="eastAsia"/>
          <w:lang w:eastAsia="zh-TW"/>
        </w:rPr>
        <w:t>凌晨竟相偕</w:t>
      </w:r>
      <w:proofErr w:type="gramEnd"/>
      <w:r w:rsidR="009B39A6">
        <w:rPr>
          <w:rFonts w:hint="eastAsia"/>
          <w:lang w:eastAsia="zh-TW"/>
        </w:rPr>
        <w:t>手刃自裁；</w:t>
      </w:r>
      <w:proofErr w:type="gramStart"/>
      <w:r w:rsidR="009B39A6">
        <w:rPr>
          <w:rFonts w:hint="eastAsia"/>
          <w:lang w:eastAsia="zh-TW"/>
        </w:rPr>
        <w:t>只是周老獲救</w:t>
      </w:r>
      <w:proofErr w:type="gramEnd"/>
      <w:r w:rsidR="009B39A6">
        <w:rPr>
          <w:rFonts w:hint="eastAsia"/>
          <w:lang w:eastAsia="zh-TW"/>
        </w:rPr>
        <w:t>後不見生之喜悅，反倒搥胸頓足悲傷難抑。</w:t>
      </w:r>
    </w:p>
    <w:p w:rsidR="009B39A6" w:rsidRDefault="006110C3" w:rsidP="009B39A6">
      <w:pPr>
        <w:rPr>
          <w:rFonts w:hint="eastAsia"/>
          <w:lang w:eastAsia="zh-TW"/>
        </w:rPr>
      </w:pPr>
      <w:r>
        <w:rPr>
          <w:rFonts w:hint="eastAsia"/>
          <w:lang w:eastAsia="zh-TW"/>
        </w:rPr>
        <w:t xml:space="preserve">　　</w:t>
      </w:r>
      <w:r w:rsidR="009B39A6">
        <w:rPr>
          <w:rFonts w:hint="eastAsia"/>
          <w:lang w:eastAsia="zh-TW"/>
        </w:rPr>
        <w:t>周水生（八十五歲）的次子，每天上班前都會從汐止繞道永和市民享街探望父母，十一日上午八時許他循例前往，發現臥室房門貼著字條，寫著「久病厭世！</w:t>
      </w:r>
      <w:proofErr w:type="gramStart"/>
      <w:r w:rsidR="009B39A6">
        <w:rPr>
          <w:rFonts w:hint="eastAsia"/>
          <w:lang w:eastAsia="zh-TW"/>
        </w:rPr>
        <w:t>勿救</w:t>
      </w:r>
      <w:proofErr w:type="gramEnd"/>
      <w:r w:rsidR="009B39A6">
        <w:rPr>
          <w:rFonts w:hint="eastAsia"/>
          <w:lang w:eastAsia="zh-TW"/>
        </w:rPr>
        <w:t>」，趕緊撬開被反鎖的房門，驚見雙親倒臥血泊中，報警後將奄奄一息的父親送往新店慈濟醫院急救。周水生在急救後恢復意識，但他不見絲毫喜悅，反而躺在病床上放聲痛哭，表示不願在世上苟活。</w:t>
      </w:r>
    </w:p>
    <w:p w:rsidR="009B39A6" w:rsidRDefault="006110C3" w:rsidP="009B39A6">
      <w:pPr>
        <w:rPr>
          <w:rFonts w:hint="eastAsia"/>
          <w:lang w:eastAsia="zh-TW"/>
        </w:rPr>
      </w:pPr>
      <w:r>
        <w:rPr>
          <w:rFonts w:hint="eastAsia"/>
          <w:lang w:eastAsia="zh-TW"/>
        </w:rPr>
        <w:t xml:space="preserve">　　</w:t>
      </w:r>
      <w:r w:rsidR="009B39A6">
        <w:rPr>
          <w:rFonts w:hint="eastAsia"/>
          <w:lang w:eastAsia="zh-TW"/>
        </w:rPr>
        <w:t>周水生說，小他一歲的妻子因嚴重骨質疏鬆而行動不便、大小便失禁，過去數月一直表達輕生想法，十一日凌晨二時許，妻子再度表示要自殺，</w:t>
      </w:r>
      <w:proofErr w:type="gramStart"/>
      <w:r w:rsidR="009B39A6">
        <w:rPr>
          <w:rFonts w:hint="eastAsia"/>
          <w:lang w:eastAsia="zh-TW"/>
        </w:rPr>
        <w:t>周老回答</w:t>
      </w:r>
      <w:proofErr w:type="gramEnd"/>
      <w:r w:rsidR="009B39A6">
        <w:rPr>
          <w:rFonts w:hint="eastAsia"/>
          <w:lang w:eastAsia="zh-TW"/>
        </w:rPr>
        <w:t>「妳不想活，我也會陪著妳一起死！」兩人原本計畫在臥房窗戶綁上繩索，但因行動不便，加上空間狹窄不慎踩破屋頂石綿瓦，眼見懸</w:t>
      </w:r>
      <w:proofErr w:type="gramStart"/>
      <w:r w:rsidR="009B39A6">
        <w:rPr>
          <w:rFonts w:hint="eastAsia"/>
          <w:lang w:eastAsia="zh-TW"/>
        </w:rPr>
        <w:t>樑</w:t>
      </w:r>
      <w:proofErr w:type="gramEnd"/>
      <w:r w:rsidR="009B39A6">
        <w:rPr>
          <w:rFonts w:hint="eastAsia"/>
          <w:lang w:eastAsia="zh-TW"/>
        </w:rPr>
        <w:t>不成，妻子便提議割腕自殺。</w:t>
      </w:r>
    </w:p>
    <w:p w:rsidR="009B39A6" w:rsidRDefault="009B39A6" w:rsidP="009B39A6">
      <w:pPr>
        <w:rPr>
          <w:rFonts w:hint="eastAsia"/>
          <w:lang w:eastAsia="zh-TW"/>
        </w:rPr>
      </w:pPr>
      <w:r>
        <w:rPr>
          <w:rFonts w:hint="eastAsia"/>
          <w:lang w:eastAsia="zh-TW"/>
        </w:rPr>
        <w:t>周翁說，兩人各自拿起剃刀，妻子先割破左手腕，他見狀隨即割破雙手手腕，由於妻子不久後便昏迷不醒，他擔心自己死不了，再拿起水果刀</w:t>
      </w:r>
      <w:proofErr w:type="gramStart"/>
      <w:r>
        <w:rPr>
          <w:rFonts w:hint="eastAsia"/>
          <w:lang w:eastAsia="zh-TW"/>
        </w:rPr>
        <w:t>刎</w:t>
      </w:r>
      <w:proofErr w:type="gramEnd"/>
      <w:r>
        <w:rPr>
          <w:rFonts w:hint="eastAsia"/>
          <w:lang w:eastAsia="zh-TW"/>
        </w:rPr>
        <w:t>頸。</w:t>
      </w:r>
    </w:p>
    <w:p w:rsidR="009B39A6" w:rsidRDefault="006110C3" w:rsidP="009B39A6">
      <w:pPr>
        <w:rPr>
          <w:rFonts w:hint="eastAsia"/>
          <w:lang w:eastAsia="zh-TW"/>
        </w:rPr>
      </w:pPr>
      <w:r>
        <w:rPr>
          <w:rFonts w:hint="eastAsia"/>
          <w:lang w:eastAsia="zh-TW"/>
        </w:rPr>
        <w:t xml:space="preserve">　　</w:t>
      </w:r>
      <w:r w:rsidR="009B39A6">
        <w:rPr>
          <w:rFonts w:hint="eastAsia"/>
          <w:lang w:eastAsia="zh-TW"/>
        </w:rPr>
        <w:t>警方調查，周姓夫婦膝下有三子</w:t>
      </w:r>
      <w:proofErr w:type="gramStart"/>
      <w:r w:rsidR="009B39A6">
        <w:rPr>
          <w:rFonts w:hint="eastAsia"/>
          <w:lang w:eastAsia="zh-TW"/>
        </w:rPr>
        <w:t>一</w:t>
      </w:r>
      <w:proofErr w:type="gramEnd"/>
      <w:r w:rsidR="009B39A6">
        <w:rPr>
          <w:rFonts w:hint="eastAsia"/>
          <w:lang w:eastAsia="zh-TW"/>
        </w:rPr>
        <w:t>女，過去曾替兩老聘請印尼等外籍看護，但因語言不通而辭退，日前</w:t>
      </w:r>
      <w:proofErr w:type="gramStart"/>
      <w:r w:rsidR="009B39A6">
        <w:rPr>
          <w:rFonts w:hint="eastAsia"/>
          <w:lang w:eastAsia="zh-TW"/>
        </w:rPr>
        <w:t>找上照護</w:t>
      </w:r>
      <w:proofErr w:type="gramEnd"/>
      <w:r w:rsidR="009B39A6">
        <w:rPr>
          <w:rFonts w:hint="eastAsia"/>
          <w:lang w:eastAsia="zh-TW"/>
        </w:rPr>
        <w:t>中心的張姓看護，並自十日起照料周老太太的生活起居。周</w:t>
      </w:r>
      <w:proofErr w:type="gramStart"/>
      <w:r w:rsidR="009B39A6">
        <w:rPr>
          <w:rFonts w:hint="eastAsia"/>
          <w:lang w:eastAsia="zh-TW"/>
        </w:rPr>
        <w:t>翁尋短前</w:t>
      </w:r>
      <w:proofErr w:type="gramEnd"/>
      <w:r w:rsidR="009B39A6">
        <w:rPr>
          <w:rFonts w:hint="eastAsia"/>
          <w:lang w:eastAsia="zh-TW"/>
        </w:rPr>
        <w:t>還在臥房門口貼上字條，特別感謝次子「出錢出力想救母，已盡力了！謝謝」。張姓看護說，第一天上班發現老太太整日都未開口說話，不是坐在輪椅上看電視，就倒在床上睡覺，曾勸她多想想年輕時的快樂時光，還不時替老太太按摩手腳及背部。本來要替老太太煮中餐，但老先生表示要親自下廚，煮了南瓜稀飯給老伴吃，一舉一動都可發現兩人感情深厚，翌日上班卻被警</w:t>
      </w:r>
      <w:r w:rsidR="009B39A6">
        <w:rPr>
          <w:rFonts w:hint="eastAsia"/>
          <w:lang w:eastAsia="zh-TW"/>
        </w:rPr>
        <w:lastRenderedPageBreak/>
        <w:t>方擋在門口，才知道兩</w:t>
      </w:r>
      <w:proofErr w:type="gramStart"/>
      <w:r w:rsidR="009B39A6">
        <w:rPr>
          <w:rFonts w:hint="eastAsia"/>
          <w:lang w:eastAsia="zh-TW"/>
        </w:rPr>
        <w:t>人竟割腕</w:t>
      </w:r>
      <w:proofErr w:type="gramEnd"/>
      <w:r w:rsidR="009B39A6">
        <w:rPr>
          <w:rFonts w:hint="eastAsia"/>
          <w:lang w:eastAsia="zh-TW"/>
        </w:rPr>
        <w:t>自殺。</w:t>
      </w:r>
    </w:p>
    <w:p w:rsidR="006805BD" w:rsidRDefault="006805BD" w:rsidP="006805BD">
      <w:pPr>
        <w:rPr>
          <w:rFonts w:hint="eastAsia"/>
          <w:lang w:eastAsia="zh-TW"/>
        </w:rPr>
      </w:pPr>
    </w:p>
    <w:p w:rsidR="006805BD" w:rsidRPr="006805BD" w:rsidRDefault="006805BD" w:rsidP="006805BD">
      <w:pPr>
        <w:jc w:val="center"/>
        <w:rPr>
          <w:rFonts w:ascii="標楷體" w:eastAsia="標楷體" w:hAnsi="標楷體" w:hint="eastAsia"/>
          <w:sz w:val="28"/>
          <w:szCs w:val="28"/>
          <w:lang w:eastAsia="zh-TW"/>
        </w:rPr>
      </w:pPr>
      <w:r w:rsidRPr="006805BD">
        <w:rPr>
          <w:rFonts w:ascii="標楷體" w:eastAsia="標楷體" w:hAnsi="標楷體" w:hint="eastAsia"/>
          <w:sz w:val="28"/>
          <w:szCs w:val="28"/>
          <w:lang w:eastAsia="zh-TW"/>
        </w:rPr>
        <w:t>照顧植物人的曹爺爺</w:t>
      </w:r>
    </w:p>
    <w:p w:rsidR="006805BD" w:rsidRDefault="006805BD" w:rsidP="006805BD">
      <w:pPr>
        <w:rPr>
          <w:rFonts w:hint="eastAsia"/>
          <w:lang w:eastAsia="zh-TW"/>
        </w:rPr>
      </w:pPr>
      <w:r>
        <w:rPr>
          <w:rFonts w:hint="eastAsia"/>
          <w:lang w:eastAsia="zh-TW"/>
        </w:rPr>
        <w:t xml:space="preserve">　　</w:t>
      </w:r>
      <w:r>
        <w:rPr>
          <w:rFonts w:hint="eastAsia"/>
          <w:lang w:eastAsia="zh-TW"/>
        </w:rPr>
        <w:t>植物人？像植物一樣的人？是的！有一些人因為生病或意外災害，變成了不會動、不會笑、不會哭、也不會說話的病人，這些病人必須靠別人的幫助才能吃東西、洗澡，而曹慶爺爺就是這些植物人的守護神。</w:t>
      </w:r>
    </w:p>
    <w:p w:rsidR="006805BD" w:rsidRDefault="006805BD" w:rsidP="006805BD">
      <w:pPr>
        <w:rPr>
          <w:rFonts w:hint="eastAsia"/>
          <w:lang w:eastAsia="zh-TW"/>
        </w:rPr>
      </w:pPr>
      <w:r>
        <w:rPr>
          <w:rFonts w:hint="eastAsia"/>
          <w:lang w:eastAsia="zh-TW"/>
        </w:rPr>
        <w:t xml:space="preserve">　　</w:t>
      </w:r>
      <w:r>
        <w:rPr>
          <w:rFonts w:hint="eastAsia"/>
          <w:lang w:eastAsia="zh-TW"/>
        </w:rPr>
        <w:t>曹爺爺並不是有錢的人，但他從臺糖公司退休後，帶著退休金，卻立志要</w:t>
      </w:r>
      <w:proofErr w:type="gramStart"/>
      <w:r>
        <w:rPr>
          <w:rFonts w:hint="eastAsia"/>
          <w:lang w:eastAsia="zh-TW"/>
        </w:rPr>
        <w:t>做別</w:t>
      </w:r>
      <w:proofErr w:type="gramEnd"/>
      <w:r>
        <w:rPr>
          <w:rFonts w:hint="eastAsia"/>
          <w:lang w:eastAsia="zh-TW"/>
        </w:rPr>
        <w:t>人不做的社會福利工作，最後他選定了「植物人」為服務的對象。當他看到被丟棄在幽暗角落，身上長滿褥瘡，</w:t>
      </w:r>
      <w:proofErr w:type="gramStart"/>
      <w:r>
        <w:rPr>
          <w:rFonts w:hint="eastAsia"/>
          <w:lang w:eastAsia="zh-TW"/>
        </w:rPr>
        <w:t>瘦得剩一把</w:t>
      </w:r>
      <w:proofErr w:type="gramEnd"/>
      <w:r>
        <w:rPr>
          <w:rFonts w:hint="eastAsia"/>
          <w:lang w:eastAsia="zh-TW"/>
        </w:rPr>
        <w:t>皮包骨，躺在糞便和餿水中的植物人時，他忍不住濕了眼眶，發誓一定要為他們找回做為一個「人」的尊嚴。</w:t>
      </w:r>
    </w:p>
    <w:p w:rsidR="006805BD" w:rsidRDefault="006805BD" w:rsidP="006805BD">
      <w:pPr>
        <w:rPr>
          <w:rFonts w:hint="eastAsia"/>
          <w:lang w:eastAsia="zh-TW"/>
        </w:rPr>
      </w:pPr>
      <w:r>
        <w:rPr>
          <w:rFonts w:hint="eastAsia"/>
          <w:lang w:eastAsia="zh-TW"/>
        </w:rPr>
        <w:t>可是要照顧植物人需要很多的錢，光靠曹爺爺的退休金是不夠的，於是他只好到處募款，但常常被草草打發。有一次，他終於見到一位</w:t>
      </w:r>
      <w:proofErr w:type="gramStart"/>
      <w:r>
        <w:rPr>
          <w:rFonts w:hint="eastAsia"/>
          <w:lang w:eastAsia="zh-TW"/>
        </w:rPr>
        <w:t>位</w:t>
      </w:r>
      <w:proofErr w:type="gramEnd"/>
      <w:r>
        <w:rPr>
          <w:rFonts w:hint="eastAsia"/>
          <w:lang w:eastAsia="zh-TW"/>
        </w:rPr>
        <w:t>高權重的大人物，當他興奮</w:t>
      </w:r>
      <w:proofErr w:type="gramStart"/>
      <w:r>
        <w:rPr>
          <w:rFonts w:hint="eastAsia"/>
          <w:lang w:eastAsia="zh-TW"/>
        </w:rPr>
        <w:t>的說完自己</w:t>
      </w:r>
      <w:proofErr w:type="gramEnd"/>
      <w:r>
        <w:rPr>
          <w:rFonts w:hint="eastAsia"/>
          <w:lang w:eastAsia="zh-TW"/>
        </w:rPr>
        <w:t>的理想後，想不到大人物說：「老弟，我從來不做沒把握的事。」當場拒絕了曹爺爺的要求，曹爺爺的滿腔熱忱被擊潰了，像個洩氣的皮球倒在路邊，他想：為什麼大家都這樣的無情無義呢？然後，不知道為什麼，他想起七歲時讀過的「兩個和尚」的故事：古時四川有一個窮和尚和一個富和尚，都想到南海取經，富和尚擔心錢不夠、體力不夠和路途遙遠，一輩子未能成行，窮和尚卻帶了一只缽，靠著雙腿和決心，數年後帶回南海萬卷經書。一瞬間，曹爺爺笑了，告訴自己：</w:t>
      </w:r>
      <w:proofErr w:type="gramStart"/>
      <w:r>
        <w:rPr>
          <w:rFonts w:hint="eastAsia"/>
          <w:lang w:eastAsia="zh-TW"/>
        </w:rPr>
        <w:t>就當窮和尚</w:t>
      </w:r>
      <w:proofErr w:type="gramEnd"/>
      <w:r>
        <w:rPr>
          <w:rFonts w:hint="eastAsia"/>
          <w:lang w:eastAsia="zh-TW"/>
        </w:rPr>
        <w:t>吧！</w:t>
      </w:r>
    </w:p>
    <w:p w:rsidR="009B39A6" w:rsidRDefault="006805BD" w:rsidP="006805BD">
      <w:pPr>
        <w:rPr>
          <w:rFonts w:hint="eastAsia"/>
          <w:lang w:eastAsia="zh-TW"/>
        </w:rPr>
      </w:pPr>
      <w:r>
        <w:rPr>
          <w:rFonts w:hint="eastAsia"/>
          <w:lang w:eastAsia="zh-TW"/>
        </w:rPr>
        <w:t xml:space="preserve">　　</w:t>
      </w:r>
      <w:r>
        <w:rPr>
          <w:rFonts w:hint="eastAsia"/>
          <w:lang w:eastAsia="zh-TW"/>
        </w:rPr>
        <w:t>不久之後，他成立了「創世紀植物人安養院」，免費收容第一位的植物人，而且親自做了看護和雜役的工作，沒想到有些小額的捐款不斷寄來，竟然足夠支出，就這樣依靠社會上各角落的善意，曹爺爺</w:t>
      </w:r>
      <w:proofErr w:type="gramStart"/>
      <w:r>
        <w:rPr>
          <w:rFonts w:hint="eastAsia"/>
          <w:lang w:eastAsia="zh-TW"/>
        </w:rPr>
        <w:t>一</w:t>
      </w:r>
      <w:proofErr w:type="gramEnd"/>
      <w:r>
        <w:rPr>
          <w:rFonts w:hint="eastAsia"/>
          <w:lang w:eastAsia="zh-TW"/>
        </w:rPr>
        <w:t>步步的達成自己的願望，創立了「創世社會福利基金會」，到目前為止他已經照顧過數百位的植物人，除了照顧植物人之外，曹爺爺又開始關心街頭的流浪漢及失智老人，十幾個年頭過去了，曹爺爺無怨無悔，到現在仍在照顧這些需要照顧的人呢！</w:t>
      </w:r>
    </w:p>
    <w:p w:rsidR="006805BD" w:rsidRDefault="006805BD" w:rsidP="006805BD">
      <w:pPr>
        <w:rPr>
          <w:rFonts w:hint="eastAsia"/>
          <w:lang w:eastAsia="zh-TW"/>
        </w:rPr>
      </w:pPr>
    </w:p>
    <w:p w:rsidR="006805BD" w:rsidRPr="006805BD" w:rsidRDefault="006805BD" w:rsidP="006805BD">
      <w:pPr>
        <w:jc w:val="center"/>
        <w:rPr>
          <w:rFonts w:ascii="標楷體" w:eastAsia="標楷體" w:hAnsi="標楷體" w:hint="eastAsia"/>
          <w:sz w:val="28"/>
          <w:szCs w:val="28"/>
          <w:lang w:eastAsia="zh-TW"/>
        </w:rPr>
      </w:pPr>
      <w:r w:rsidRPr="006805BD">
        <w:rPr>
          <w:rFonts w:ascii="標楷體" w:eastAsia="標楷體" w:hAnsi="標楷體" w:hint="eastAsia"/>
          <w:sz w:val="28"/>
          <w:szCs w:val="28"/>
          <w:lang w:eastAsia="zh-TW"/>
        </w:rPr>
        <w:t>被擦掉的名字</w:t>
      </w:r>
    </w:p>
    <w:p w:rsidR="006805BD" w:rsidRDefault="006805BD" w:rsidP="006805BD">
      <w:pPr>
        <w:rPr>
          <w:rFonts w:hint="eastAsia"/>
          <w:lang w:eastAsia="zh-TW"/>
        </w:rPr>
      </w:pPr>
      <w:r>
        <w:rPr>
          <w:lang w:eastAsia="zh-TW"/>
        </w:rPr>
        <w:t xml:space="preserve"> </w:t>
      </w:r>
      <w:r>
        <w:rPr>
          <w:lang w:eastAsia="zh-TW"/>
        </w:rPr>
        <w:t>作者：侯文詠</w:t>
      </w:r>
    </w:p>
    <w:p w:rsidR="006805BD" w:rsidRDefault="006805BD" w:rsidP="006805BD">
      <w:pPr>
        <w:rPr>
          <w:rFonts w:hint="eastAsia"/>
          <w:lang w:eastAsia="zh-TW"/>
        </w:rPr>
      </w:pPr>
      <w:r>
        <w:rPr>
          <w:rFonts w:hint="eastAsia"/>
          <w:lang w:eastAsia="zh-TW"/>
        </w:rPr>
        <w:t>在醫學這個領域</w:t>
      </w:r>
      <w:r>
        <w:rPr>
          <w:rFonts w:hint="eastAsia"/>
          <w:lang w:eastAsia="zh-TW"/>
        </w:rPr>
        <w:t>....</w:t>
      </w:r>
      <w:r>
        <w:rPr>
          <w:rFonts w:hint="eastAsia"/>
          <w:lang w:eastAsia="zh-TW"/>
        </w:rPr>
        <w:t>有時候是很無奈的</w:t>
      </w:r>
    </w:p>
    <w:p w:rsidR="006805BD" w:rsidRDefault="006805BD" w:rsidP="006805BD">
      <w:pPr>
        <w:rPr>
          <w:rFonts w:hint="eastAsia"/>
          <w:lang w:eastAsia="zh-TW"/>
        </w:rPr>
      </w:pPr>
      <w:r>
        <w:rPr>
          <w:rFonts w:hint="eastAsia"/>
          <w:lang w:eastAsia="zh-TW"/>
        </w:rPr>
        <w:t>有時候你</w:t>
      </w:r>
      <w:proofErr w:type="gramStart"/>
      <w:r>
        <w:rPr>
          <w:rFonts w:hint="eastAsia"/>
          <w:lang w:eastAsia="zh-TW"/>
        </w:rPr>
        <w:t>跟本幫不了</w:t>
      </w:r>
      <w:proofErr w:type="gramEnd"/>
      <w:r>
        <w:rPr>
          <w:rFonts w:hint="eastAsia"/>
          <w:lang w:eastAsia="zh-TW"/>
        </w:rPr>
        <w:t>你想幫助的人</w:t>
      </w:r>
    </w:p>
    <w:p w:rsidR="006805BD" w:rsidRDefault="006805BD" w:rsidP="006805BD">
      <w:pPr>
        <w:rPr>
          <w:rFonts w:hint="eastAsia"/>
          <w:lang w:eastAsia="zh-TW"/>
        </w:rPr>
      </w:pPr>
      <w:r>
        <w:rPr>
          <w:rFonts w:hint="eastAsia"/>
          <w:lang w:eastAsia="zh-TW"/>
        </w:rPr>
        <w:t>他一樣會老去</w:t>
      </w:r>
      <w:r>
        <w:rPr>
          <w:rFonts w:hint="eastAsia"/>
          <w:lang w:eastAsia="zh-TW"/>
        </w:rPr>
        <w:t>...</w:t>
      </w:r>
      <w:r>
        <w:rPr>
          <w:rFonts w:hint="eastAsia"/>
          <w:lang w:eastAsia="zh-TW"/>
        </w:rPr>
        <w:t>他的生命一樣會到盡頭</w:t>
      </w:r>
    </w:p>
    <w:p w:rsidR="006805BD" w:rsidRDefault="006805BD" w:rsidP="006805BD">
      <w:pPr>
        <w:rPr>
          <w:lang w:eastAsia="zh-TW"/>
        </w:rPr>
      </w:pPr>
      <w:r>
        <w:rPr>
          <w:lang w:eastAsia="zh-TW"/>
        </w:rPr>
        <w:t xml:space="preserve"> </w:t>
      </w:r>
    </w:p>
    <w:p w:rsidR="006805BD" w:rsidRDefault="006805BD" w:rsidP="006805BD">
      <w:pPr>
        <w:rPr>
          <w:rFonts w:hint="eastAsia"/>
          <w:lang w:eastAsia="zh-TW"/>
        </w:rPr>
      </w:pPr>
      <w:r>
        <w:rPr>
          <w:rFonts w:hint="eastAsia"/>
          <w:lang w:eastAsia="zh-TW"/>
        </w:rPr>
        <w:t>我很恐懼死亡</w:t>
      </w:r>
      <w:r>
        <w:rPr>
          <w:rFonts w:hint="eastAsia"/>
          <w:lang w:eastAsia="zh-TW"/>
        </w:rPr>
        <w:t>...</w:t>
      </w:r>
      <w:r>
        <w:rPr>
          <w:rFonts w:hint="eastAsia"/>
          <w:lang w:eastAsia="zh-TW"/>
        </w:rPr>
        <w:t>很怕分離的畫面</w:t>
      </w:r>
    </w:p>
    <w:p w:rsidR="006805BD" w:rsidRDefault="006805BD" w:rsidP="006805BD">
      <w:pPr>
        <w:rPr>
          <w:rFonts w:hint="eastAsia"/>
          <w:lang w:eastAsia="zh-TW"/>
        </w:rPr>
      </w:pPr>
      <w:r>
        <w:rPr>
          <w:rFonts w:hint="eastAsia"/>
          <w:lang w:eastAsia="zh-TW"/>
        </w:rPr>
        <w:t>原本以為在婦產科</w:t>
      </w:r>
      <w:r>
        <w:rPr>
          <w:rFonts w:hint="eastAsia"/>
          <w:lang w:eastAsia="zh-TW"/>
        </w:rPr>
        <w:t>....</w:t>
      </w:r>
      <w:r>
        <w:rPr>
          <w:rFonts w:hint="eastAsia"/>
          <w:lang w:eastAsia="zh-TW"/>
        </w:rPr>
        <w:t>就不會遇到</w:t>
      </w:r>
    </w:p>
    <w:p w:rsidR="006805BD" w:rsidRDefault="006805BD" w:rsidP="006805BD">
      <w:pPr>
        <w:rPr>
          <w:rFonts w:hint="eastAsia"/>
          <w:lang w:eastAsia="zh-TW"/>
        </w:rPr>
      </w:pPr>
      <w:r>
        <w:rPr>
          <w:rFonts w:hint="eastAsia"/>
          <w:lang w:eastAsia="zh-TW"/>
        </w:rPr>
        <w:t>可是還是失算了</w:t>
      </w:r>
    </w:p>
    <w:p w:rsidR="006805BD" w:rsidRDefault="006805BD" w:rsidP="006805BD">
      <w:pPr>
        <w:rPr>
          <w:rFonts w:hint="eastAsia"/>
          <w:lang w:eastAsia="zh-TW"/>
        </w:rPr>
      </w:pPr>
      <w:r>
        <w:rPr>
          <w:rFonts w:hint="eastAsia"/>
          <w:lang w:eastAsia="zh-TW"/>
        </w:rPr>
        <w:t>在婦產科特別容易看到折翼的小天使</w:t>
      </w:r>
    </w:p>
    <w:p w:rsidR="006805BD" w:rsidRDefault="006805BD" w:rsidP="006805BD">
      <w:pPr>
        <w:rPr>
          <w:rFonts w:hint="eastAsia"/>
          <w:lang w:eastAsia="zh-TW"/>
        </w:rPr>
      </w:pPr>
      <w:r>
        <w:rPr>
          <w:rFonts w:hint="eastAsia"/>
          <w:lang w:eastAsia="zh-TW"/>
        </w:rPr>
        <w:lastRenderedPageBreak/>
        <w:t>他的生命根本來不及長大</w:t>
      </w:r>
    </w:p>
    <w:p w:rsidR="006805BD" w:rsidRDefault="006805BD" w:rsidP="006805BD">
      <w:pPr>
        <w:rPr>
          <w:rFonts w:hint="eastAsia"/>
          <w:lang w:eastAsia="zh-TW"/>
        </w:rPr>
      </w:pPr>
      <w:r>
        <w:rPr>
          <w:rFonts w:hint="eastAsia"/>
          <w:lang w:eastAsia="zh-TW"/>
        </w:rPr>
        <w:t>以前都會忍不住偷偷的哭</w:t>
      </w:r>
      <w:r>
        <w:rPr>
          <w:rFonts w:hint="eastAsia"/>
          <w:lang w:eastAsia="zh-TW"/>
        </w:rPr>
        <w:t>....</w:t>
      </w:r>
    </w:p>
    <w:p w:rsidR="006805BD" w:rsidRDefault="006805BD" w:rsidP="006805BD">
      <w:pPr>
        <w:rPr>
          <w:rFonts w:hint="eastAsia"/>
          <w:lang w:eastAsia="zh-TW"/>
        </w:rPr>
      </w:pPr>
      <w:r>
        <w:rPr>
          <w:rFonts w:hint="eastAsia"/>
          <w:lang w:eastAsia="zh-TW"/>
        </w:rPr>
        <w:t>不知道是不是麻木了，發現自己再也哭不出來</w:t>
      </w:r>
    </w:p>
    <w:p w:rsidR="006805BD" w:rsidRDefault="006805BD" w:rsidP="006805BD">
      <w:pPr>
        <w:rPr>
          <w:rFonts w:hint="eastAsia"/>
          <w:lang w:eastAsia="zh-TW"/>
        </w:rPr>
      </w:pPr>
      <w:r>
        <w:rPr>
          <w:rFonts w:hint="eastAsia"/>
          <w:lang w:eastAsia="zh-TW"/>
        </w:rPr>
        <w:t>只多了分無奈和惆悵，始終化不開</w:t>
      </w:r>
    </w:p>
    <w:p w:rsidR="006805BD" w:rsidRDefault="006805BD" w:rsidP="006805BD">
      <w:pPr>
        <w:rPr>
          <w:lang w:eastAsia="zh-TW"/>
        </w:rPr>
      </w:pPr>
      <w:r>
        <w:rPr>
          <w:lang w:eastAsia="zh-TW"/>
        </w:rPr>
        <w:t xml:space="preserve"> </w:t>
      </w:r>
    </w:p>
    <w:p w:rsidR="006805BD" w:rsidRDefault="006805BD" w:rsidP="006805BD">
      <w:pPr>
        <w:rPr>
          <w:rFonts w:hint="eastAsia"/>
          <w:lang w:eastAsia="zh-TW"/>
        </w:rPr>
      </w:pPr>
      <w:r>
        <w:rPr>
          <w:rFonts w:hint="eastAsia"/>
          <w:lang w:eastAsia="zh-TW"/>
        </w:rPr>
        <w:t>如果</w:t>
      </w:r>
      <w:r>
        <w:rPr>
          <w:rFonts w:hint="eastAsia"/>
          <w:lang w:eastAsia="zh-TW"/>
        </w:rPr>
        <w:t>.....</w:t>
      </w:r>
      <w:r>
        <w:rPr>
          <w:rFonts w:hint="eastAsia"/>
          <w:lang w:eastAsia="zh-TW"/>
        </w:rPr>
        <w:t>你真的想珍惜什麼</w:t>
      </w:r>
    </w:p>
    <w:p w:rsidR="006805BD" w:rsidRDefault="006805BD" w:rsidP="006805BD">
      <w:pPr>
        <w:rPr>
          <w:rFonts w:hint="eastAsia"/>
          <w:lang w:eastAsia="zh-TW"/>
        </w:rPr>
      </w:pPr>
      <w:r>
        <w:rPr>
          <w:rFonts w:hint="eastAsia"/>
          <w:lang w:eastAsia="zh-TW"/>
        </w:rPr>
        <w:t>親愛的你</w:t>
      </w:r>
      <w:r>
        <w:rPr>
          <w:rFonts w:hint="eastAsia"/>
          <w:lang w:eastAsia="zh-TW"/>
        </w:rPr>
        <w:t xml:space="preserve">  </w:t>
      </w:r>
      <w:r>
        <w:rPr>
          <w:rFonts w:hint="eastAsia"/>
          <w:lang w:eastAsia="zh-TW"/>
        </w:rPr>
        <w:t>千萬別放手，別讓自己遺憾</w:t>
      </w:r>
      <w:r>
        <w:rPr>
          <w:rFonts w:hint="eastAsia"/>
          <w:lang w:eastAsia="zh-TW"/>
        </w:rPr>
        <w:t>~~~~</w:t>
      </w:r>
    </w:p>
    <w:p w:rsidR="006805BD" w:rsidRDefault="006805BD" w:rsidP="006805BD">
      <w:pPr>
        <w:rPr>
          <w:lang w:eastAsia="zh-TW"/>
        </w:rPr>
      </w:pPr>
    </w:p>
    <w:p w:rsidR="006805BD" w:rsidRDefault="006805BD" w:rsidP="006805BD">
      <w:pPr>
        <w:rPr>
          <w:rFonts w:hint="eastAsia"/>
          <w:lang w:eastAsia="zh-TW"/>
        </w:rPr>
      </w:pPr>
      <w:r>
        <w:rPr>
          <w:rFonts w:hint="eastAsia"/>
          <w:lang w:eastAsia="zh-TW"/>
        </w:rPr>
        <w:tab/>
      </w:r>
      <w:r>
        <w:rPr>
          <w:rFonts w:hint="eastAsia"/>
          <w:lang w:eastAsia="zh-TW"/>
        </w:rPr>
        <w:t>當然，如果你一直保持冷酷，偶爾還是不免有一些令人不安的場面發生。然而，大部分的時候，我要不是因為對全面性的醫療文化無能為力而袖手旁觀，再不然就是讓這些短暫的不愉快融解在更多繁忙的行程、更繁重的病例裡。似乎只要你保持足夠的忙碌，這些不舒服，很容易就顯得渺小而微不足道了。</w:t>
      </w:r>
    </w:p>
    <w:p w:rsidR="006805BD" w:rsidRDefault="006805BD" w:rsidP="006805BD">
      <w:pPr>
        <w:rPr>
          <w:rFonts w:hint="eastAsia"/>
          <w:lang w:eastAsia="zh-TW"/>
        </w:rPr>
      </w:pPr>
      <w:r>
        <w:rPr>
          <w:lang w:eastAsia="zh-TW"/>
        </w:rPr>
        <w:t xml:space="preserve"> </w:t>
      </w:r>
      <w:r>
        <w:rPr>
          <w:rFonts w:hint="eastAsia"/>
          <w:lang w:eastAsia="zh-TW"/>
        </w:rPr>
        <w:t xml:space="preserve"> </w:t>
      </w:r>
      <w:r>
        <w:rPr>
          <w:rFonts w:hint="eastAsia"/>
          <w:lang w:eastAsia="zh-TW"/>
        </w:rPr>
        <w:tab/>
      </w:r>
      <w:r>
        <w:rPr>
          <w:rFonts w:hint="eastAsia"/>
          <w:lang w:eastAsia="zh-TW"/>
        </w:rPr>
        <w:t>有一天，一個被宣判腦死的病人</w:t>
      </w:r>
      <w:proofErr w:type="gramStart"/>
      <w:r>
        <w:rPr>
          <w:rFonts w:hint="eastAsia"/>
          <w:lang w:eastAsia="zh-TW"/>
        </w:rPr>
        <w:t>很</w:t>
      </w:r>
      <w:proofErr w:type="gramEnd"/>
      <w:r>
        <w:rPr>
          <w:rFonts w:hint="eastAsia"/>
          <w:lang w:eastAsia="zh-TW"/>
        </w:rPr>
        <w:t>善心地捐出了心臟、肺臟、腎臟以及</w:t>
      </w:r>
      <w:proofErr w:type="gramStart"/>
      <w:r>
        <w:rPr>
          <w:rFonts w:hint="eastAsia"/>
          <w:lang w:eastAsia="zh-TW"/>
        </w:rPr>
        <w:t>一</w:t>
      </w:r>
      <w:proofErr w:type="gramEnd"/>
      <w:r>
        <w:rPr>
          <w:rFonts w:hint="eastAsia"/>
          <w:lang w:eastAsia="zh-TW"/>
        </w:rPr>
        <w:t>對眼角膜。我被委派負責這個捐贈病人的麻醉。一般死亡的定義取決於心臟停止跳動。可是腦死的捐贈者因為心臟還繼續跳動著，因此身上器官能得到足夠的血液循環，最適合捐贈。</w:t>
      </w:r>
    </w:p>
    <w:p w:rsidR="006805BD" w:rsidRDefault="006805BD" w:rsidP="006805BD">
      <w:pPr>
        <w:rPr>
          <w:rFonts w:hint="eastAsia"/>
          <w:lang w:eastAsia="zh-TW"/>
        </w:rPr>
      </w:pPr>
      <w:r>
        <w:rPr>
          <w:lang w:eastAsia="zh-TW"/>
        </w:rPr>
        <w:t xml:space="preserve"> </w:t>
      </w:r>
      <w:r>
        <w:rPr>
          <w:rFonts w:hint="eastAsia"/>
          <w:lang w:eastAsia="zh-TW"/>
        </w:rPr>
        <w:t xml:space="preserve"> </w:t>
      </w:r>
      <w:r>
        <w:rPr>
          <w:rFonts w:hint="eastAsia"/>
          <w:lang w:eastAsia="zh-TW"/>
        </w:rPr>
        <w:tab/>
      </w:r>
      <w:r>
        <w:rPr>
          <w:rFonts w:hint="eastAsia"/>
          <w:lang w:eastAsia="zh-TW"/>
        </w:rPr>
        <w:t>我記得很</w:t>
      </w:r>
      <w:proofErr w:type="gramStart"/>
      <w:r>
        <w:rPr>
          <w:rFonts w:hint="eastAsia"/>
          <w:lang w:eastAsia="zh-TW"/>
        </w:rPr>
        <w:t>清楚，</w:t>
      </w:r>
      <w:proofErr w:type="gramEnd"/>
      <w:r>
        <w:rPr>
          <w:rFonts w:hint="eastAsia"/>
          <w:lang w:eastAsia="zh-TW"/>
        </w:rPr>
        <w:t>捐贈者是一位因公殉職的年輕警員。是由護士小姐以及他的太太護送進入開刀房。病床還擺了一台小小的錄音機，播放著鄧麗君的歌聲。</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「可不可以讓他聽音樂？」病人太太一進來就問我。</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我輕輕地點了頭，注意到這個太太正懷著身孕。</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病人的體型很壯碩。我們花了一點力氣才把他從大推床搬到手術</w:t>
      </w:r>
      <w:proofErr w:type="gramStart"/>
      <w:r>
        <w:rPr>
          <w:rFonts w:hint="eastAsia"/>
          <w:lang w:eastAsia="zh-TW"/>
        </w:rPr>
        <w:t>檯</w:t>
      </w:r>
      <w:proofErr w:type="gramEnd"/>
      <w:r>
        <w:rPr>
          <w:rFonts w:hint="eastAsia"/>
          <w:lang w:eastAsia="zh-TW"/>
        </w:rPr>
        <w:t>上。我順手接過錄音機，把它放在枕頭旁，讓音樂繼續播放。從頭到尾，病人太太一直牽著先生的手，不停地靠在他的耳邊說話。我迅速地替病人接上了心電圖、血壓、血氧等監視器，音樂的背景開始有了</w:t>
      </w:r>
      <w:proofErr w:type="gramStart"/>
      <w:r>
        <w:rPr>
          <w:rFonts w:hint="eastAsia"/>
          <w:lang w:eastAsia="zh-TW"/>
        </w:rPr>
        <w:t>嘟</w:t>
      </w:r>
      <w:proofErr w:type="gramEnd"/>
      <w:r>
        <w:rPr>
          <w:rFonts w:hint="eastAsia"/>
          <w:lang w:eastAsia="zh-TW"/>
        </w:rPr>
        <w:t>嘟嘟的心跳聲。做完這一切，我抬頭看著病人太太，問她：「妳要不要暫時出去外面等他？」</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她點了點頭，可是並沒有要離開的意思。她緊緊地抓著病人的手，另一隻手則不斷地來回撫摸他的臉。</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我們很能理解這一別可能就是永別了。大家都很莊嚴地在那裡站了一會。開刀房裡只剩下</w:t>
      </w:r>
      <w:proofErr w:type="gramStart"/>
      <w:r>
        <w:rPr>
          <w:rFonts w:hint="eastAsia"/>
          <w:lang w:eastAsia="zh-TW"/>
        </w:rPr>
        <w:t>病人枕旁錄音機</w:t>
      </w:r>
      <w:proofErr w:type="gramEnd"/>
      <w:r>
        <w:rPr>
          <w:rFonts w:hint="eastAsia"/>
          <w:lang w:eastAsia="zh-TW"/>
        </w:rPr>
        <w:t>傳出來的鄧麗君的歌聲，以及</w:t>
      </w:r>
      <w:proofErr w:type="gramStart"/>
      <w:r>
        <w:rPr>
          <w:rFonts w:hint="eastAsia"/>
          <w:lang w:eastAsia="zh-TW"/>
        </w:rPr>
        <w:t>心電圖儀嘟嘟嘟</w:t>
      </w:r>
      <w:proofErr w:type="gramEnd"/>
      <w:r>
        <w:rPr>
          <w:rFonts w:hint="eastAsia"/>
          <w:lang w:eastAsia="zh-TW"/>
        </w:rPr>
        <w:t>的心跳聲音。眼看著時間一分一秒地過去，我只好走過去，拍拍病人太太的肩膀。</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「對不起。」她回頭看了我一眼，微微倒退了兩步，仍然不肯放開手，依依不捨地看著她的丈夫。</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「張太太。」我輕輕地說。</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「對不起。」她終於鬆開手，又倒退了兩步，可是定</w:t>
      </w:r>
      <w:proofErr w:type="gramStart"/>
      <w:r>
        <w:rPr>
          <w:rFonts w:hint="eastAsia"/>
          <w:lang w:eastAsia="zh-TW"/>
        </w:rPr>
        <w:t>定</w:t>
      </w:r>
      <w:proofErr w:type="gramEnd"/>
      <w:r>
        <w:rPr>
          <w:rFonts w:hint="eastAsia"/>
          <w:lang w:eastAsia="zh-TW"/>
        </w:rPr>
        <w:t>地站住不動，兩行眼淚沿著她的臉頰流了出來。</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有個隔壁房的外科醫師跑過來，粗暴地喊著：「你們到底在幹什麼，拖拖拉拉的。難道你們不知道隔壁的病人</w:t>
      </w:r>
      <w:proofErr w:type="gramStart"/>
      <w:r>
        <w:rPr>
          <w:rFonts w:hint="eastAsia"/>
          <w:lang w:eastAsia="zh-TW"/>
        </w:rPr>
        <w:t>在等嗎</w:t>
      </w:r>
      <w:proofErr w:type="gramEnd"/>
      <w:r>
        <w:rPr>
          <w:rFonts w:hint="eastAsia"/>
          <w:lang w:eastAsia="zh-TW"/>
        </w:rPr>
        <w:t>？」</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病人太太受到驚嚇似地，又倒退了兩步，終於哽咽，泣不成聲。一個護士小</w:t>
      </w:r>
      <w:r>
        <w:rPr>
          <w:rFonts w:hint="eastAsia"/>
          <w:lang w:eastAsia="zh-TW"/>
        </w:rPr>
        <w:lastRenderedPageBreak/>
        <w:t>姐趕快跑上前去抱她，又拖又拉的，好不容易終於把她拖離了手術室。手術室的自動門輕輕地關上。</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當我開始為病人麻醉時，總覺得</w:t>
      </w:r>
      <w:proofErr w:type="gramStart"/>
      <w:r>
        <w:rPr>
          <w:rFonts w:hint="eastAsia"/>
          <w:lang w:eastAsia="zh-TW"/>
        </w:rPr>
        <w:t>有種說不出來</w:t>
      </w:r>
      <w:proofErr w:type="gramEnd"/>
      <w:r>
        <w:rPr>
          <w:rFonts w:hint="eastAsia"/>
          <w:lang w:eastAsia="zh-TW"/>
        </w:rPr>
        <w:t>的不對勁。平時我為病人麻醉，我很清楚地知道我將照顧他們，直到他們甦醒。可是這次的麻醉，我知道他再也不會醒來了。這種感覺</w:t>
      </w:r>
      <w:proofErr w:type="gramStart"/>
      <w:r>
        <w:rPr>
          <w:rFonts w:hint="eastAsia"/>
          <w:lang w:eastAsia="zh-TW"/>
        </w:rPr>
        <w:t>很</w:t>
      </w:r>
      <w:proofErr w:type="gramEnd"/>
      <w:r>
        <w:rPr>
          <w:rFonts w:hint="eastAsia"/>
          <w:lang w:eastAsia="zh-TW"/>
        </w:rPr>
        <w:t>糟，彷彿我執行的不是麻醉，而是某種類似死刑的程序似地。</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一切就緒之後，外科醫師用很快的速度取走了他們需要的眼角膜、腎臟，最後是心臟、肺臟。等到他們最後把病人身上的心臟、肺臟也一併取走時，我甚至連呼吸器都不需要了。</w:t>
      </w:r>
      <w:proofErr w:type="gramStart"/>
      <w:r>
        <w:rPr>
          <w:rFonts w:hint="eastAsia"/>
          <w:lang w:eastAsia="zh-TW"/>
        </w:rPr>
        <w:t>心電圖儀上變成</w:t>
      </w:r>
      <w:proofErr w:type="gramEnd"/>
      <w:r>
        <w:rPr>
          <w:rFonts w:hint="eastAsia"/>
          <w:lang w:eastAsia="zh-TW"/>
        </w:rPr>
        <w:t>一條直線，不再有心跳的聲音。空氣裡，除了錄音機播放的歌聲外，似乎一切都安靜下來了。</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甜蜜蜜，你笑得甜蜜蜜，好像花兒開在春風裡，開在春風裡。在哪裡，在哪裡見過你，你的笑容這樣熟悉，我一時想不起。啊！在夢裡，夢</w:t>
      </w:r>
      <w:proofErr w:type="gramStart"/>
      <w:r>
        <w:rPr>
          <w:rFonts w:hint="eastAsia"/>
          <w:lang w:eastAsia="zh-TW"/>
        </w:rPr>
        <w:t>裡夢裡見</w:t>
      </w:r>
      <w:proofErr w:type="gramEnd"/>
      <w:r>
        <w:rPr>
          <w:rFonts w:hint="eastAsia"/>
          <w:lang w:eastAsia="zh-TW"/>
        </w:rPr>
        <w:t>過你…</w:t>
      </w:r>
      <w:proofErr w:type="gramStart"/>
      <w:r>
        <w:rPr>
          <w:rFonts w:hint="eastAsia"/>
          <w:lang w:eastAsia="zh-TW"/>
        </w:rPr>
        <w:t>…</w:t>
      </w:r>
      <w:proofErr w:type="gramEnd"/>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「現在該怎麼辦？」麻醉護士問我。</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鄧麗君的歌聲沒完沒了地迴旋著。那時候，我忽然有種從未有過的茫然。在死神的面前，我像個聚光燈前忘了台詞的演員，我的醫療知識、優雅風範，全都派不上用場…</w:t>
      </w:r>
      <w:proofErr w:type="gramStart"/>
      <w:r>
        <w:rPr>
          <w:rFonts w:hint="eastAsia"/>
          <w:lang w:eastAsia="zh-TW"/>
        </w:rPr>
        <w:t>…</w:t>
      </w:r>
      <w:proofErr w:type="gramEnd"/>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我好久才回過神來，感傷地說：</w:t>
      </w:r>
      <w:r>
        <w:rPr>
          <w:rFonts w:hint="eastAsia"/>
          <w:lang w:eastAsia="zh-TW"/>
        </w:rPr>
        <w:t xml:space="preserve"> </w:t>
      </w:r>
      <w:r>
        <w:rPr>
          <w:rFonts w:hint="eastAsia"/>
          <w:lang w:eastAsia="zh-TW"/>
        </w:rPr>
        <w:t>「把錄音機關掉吧。」</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等我們清理好病人、</w:t>
      </w:r>
      <w:proofErr w:type="gramStart"/>
      <w:r>
        <w:rPr>
          <w:rFonts w:hint="eastAsia"/>
          <w:lang w:eastAsia="zh-TW"/>
        </w:rPr>
        <w:t>移床</w:t>
      </w:r>
      <w:proofErr w:type="gramEnd"/>
      <w:r>
        <w:rPr>
          <w:rFonts w:hint="eastAsia"/>
          <w:lang w:eastAsia="zh-TW"/>
        </w:rPr>
        <w:t>，把病人送出手術房時，病人已經完全失去了體溫，只剩下一個冰冷的</w:t>
      </w:r>
      <w:proofErr w:type="gramStart"/>
      <w:r>
        <w:rPr>
          <w:rFonts w:hint="eastAsia"/>
          <w:lang w:eastAsia="zh-TW"/>
        </w:rPr>
        <w:t>屍身了</w:t>
      </w:r>
      <w:proofErr w:type="gramEnd"/>
      <w:r>
        <w:rPr>
          <w:rFonts w:hint="eastAsia"/>
          <w:lang w:eastAsia="zh-TW"/>
        </w:rPr>
        <w:t>。</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果然一走出開刀房的污走道，迎面而來就是挺著大肚子的病人太太，以及隨後的老先生、老太太，以及抱在老太太懷裡病人的另一個小孩。先是病人太太淒厲的哭聲，接著哭聲驚動了老太太懷抱裡的小孩，也跟著大聲地啼哭了起來。</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w:t>
      </w:r>
      <w:proofErr w:type="gramStart"/>
      <w:r>
        <w:rPr>
          <w:rFonts w:hint="eastAsia"/>
          <w:lang w:eastAsia="zh-TW"/>
        </w:rPr>
        <w:t>試圖著</w:t>
      </w:r>
      <w:proofErr w:type="gramEnd"/>
      <w:r>
        <w:rPr>
          <w:rFonts w:hint="eastAsia"/>
          <w:lang w:eastAsia="zh-TW"/>
        </w:rPr>
        <w:t>保持冷靜中立，或是維持某種專業的疏離。可是這一次，我似乎被逼到了某個無法還擊的角落。大人小孩的哭喊聲音瓦解了我某種專業的外殼。我無助地掉入了人生赤裸裸的真實中，內心隨著哭聲一陣</w:t>
      </w:r>
      <w:proofErr w:type="gramStart"/>
      <w:r>
        <w:rPr>
          <w:rFonts w:hint="eastAsia"/>
          <w:lang w:eastAsia="zh-TW"/>
        </w:rPr>
        <w:t>一</w:t>
      </w:r>
      <w:proofErr w:type="gramEnd"/>
      <w:r>
        <w:rPr>
          <w:rFonts w:hint="eastAsia"/>
          <w:lang w:eastAsia="zh-TW"/>
        </w:rPr>
        <w:t>陣地抽搐。</w:t>
      </w:r>
      <w:r>
        <w:rPr>
          <w:rFonts w:hint="eastAsia"/>
          <w:lang w:eastAsia="zh-TW"/>
        </w:rPr>
        <w:t xml:space="preserve"> </w:t>
      </w:r>
    </w:p>
    <w:p w:rsidR="006805BD" w:rsidRDefault="006805BD" w:rsidP="006805BD">
      <w:pPr>
        <w:rPr>
          <w:lang w:eastAsia="zh-TW"/>
        </w:rPr>
      </w:pPr>
      <w:r>
        <w:rPr>
          <w:lang w:eastAsia="zh-TW"/>
        </w:rPr>
        <w:t xml:space="preserve"> </w:t>
      </w:r>
    </w:p>
    <w:p w:rsidR="006805BD" w:rsidRDefault="006805BD" w:rsidP="006805BD">
      <w:pPr>
        <w:jc w:val="center"/>
        <w:rPr>
          <w:rFonts w:hint="eastAsia"/>
          <w:lang w:eastAsia="zh-TW"/>
        </w:rPr>
      </w:pPr>
      <w:r>
        <w:rPr>
          <w:rFonts w:hint="eastAsia"/>
          <w:lang w:eastAsia="zh-TW"/>
        </w:rPr>
        <w:t>●</w:t>
      </w:r>
    </w:p>
    <w:p w:rsidR="006805BD" w:rsidRDefault="006805BD" w:rsidP="006805BD">
      <w:pPr>
        <w:rPr>
          <w:rFonts w:hint="eastAsia"/>
          <w:lang w:eastAsia="zh-TW"/>
        </w:rPr>
      </w:pPr>
      <w:r>
        <w:rPr>
          <w:rFonts w:hint="eastAsia"/>
          <w:lang w:eastAsia="zh-TW"/>
        </w:rPr>
        <w:tab/>
      </w:r>
      <w:r>
        <w:rPr>
          <w:rFonts w:hint="eastAsia"/>
          <w:lang w:eastAsia="zh-TW"/>
        </w:rPr>
        <w:t>後來我升任了主治醫師。當我第一次穿上嶄新的白色長袍，感到非常得意。在我們的領域裡，白色長袍是知識與權威的象徵，對一個醫師意義非凡。</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有一個黑板，寫著不同病人的名字。護理站的黑板如果病人的名字被擦掉了，通常表示這個病人康復出院了。可是，我的黑板全是需要長期使用止痛藥的末期癌症病人名字。因此，我的黑板上如果有人的名字被擦掉，多半表示這個病人已經過世了。</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那時候我剛升上主治醫師不久，急於建立自己在這個領域的權威。我總是糾集許多住院醫師或實習醫師，穿著白色長袍，帶著他們到病房去</w:t>
      </w:r>
      <w:proofErr w:type="gramStart"/>
      <w:r>
        <w:rPr>
          <w:rFonts w:hint="eastAsia"/>
          <w:lang w:eastAsia="zh-TW"/>
        </w:rPr>
        <w:t>迴</w:t>
      </w:r>
      <w:proofErr w:type="gramEnd"/>
      <w:r>
        <w:rPr>
          <w:rFonts w:hint="eastAsia"/>
          <w:lang w:eastAsia="zh-TW"/>
        </w:rPr>
        <w:t>診。那個孩子是我當時的病人，同時也是我的讀者。</w:t>
      </w:r>
    </w:p>
    <w:p w:rsidR="006805BD" w:rsidRDefault="006805BD" w:rsidP="006805BD">
      <w:pPr>
        <w:rPr>
          <w:rFonts w:hint="eastAsia"/>
          <w:lang w:eastAsia="zh-TW"/>
        </w:rPr>
      </w:pPr>
      <w:r>
        <w:rPr>
          <w:rFonts w:hint="eastAsia"/>
          <w:lang w:eastAsia="zh-TW"/>
        </w:rPr>
        <w:tab/>
      </w:r>
      <w:r>
        <w:rPr>
          <w:rFonts w:hint="eastAsia"/>
          <w:lang w:eastAsia="zh-TW"/>
        </w:rPr>
        <w:t>我記得第一次見面，他就問我：「你在短篇小說集裡面，那篇〈孩子，我的夢……〉，為什麼時間是倒著寫的？」</w:t>
      </w:r>
      <w:r>
        <w:rPr>
          <w:rFonts w:hint="eastAsia"/>
          <w:lang w:eastAsia="zh-TW"/>
        </w:rPr>
        <w:t xml:space="preserve"> </w:t>
      </w:r>
    </w:p>
    <w:p w:rsidR="006805BD" w:rsidRDefault="006805BD" w:rsidP="006805BD">
      <w:pPr>
        <w:rPr>
          <w:rFonts w:hint="eastAsia"/>
          <w:lang w:eastAsia="zh-TW"/>
        </w:rPr>
      </w:pPr>
      <w:r>
        <w:rPr>
          <w:rFonts w:hint="eastAsia"/>
          <w:lang w:eastAsia="zh-TW"/>
        </w:rPr>
        <w:lastRenderedPageBreak/>
        <w:tab/>
      </w:r>
      <w:r>
        <w:rPr>
          <w:rFonts w:hint="eastAsia"/>
          <w:lang w:eastAsia="zh-TW"/>
        </w:rPr>
        <w:t>「因為那個孩子是血癌的病人，時間往前走，病情惡化，愈寫愈不忍心，」我告訴他，「有一次我突發奇想，我可以把時間倒著寫，這樣小孩就可以康復了…</w:t>
      </w:r>
      <w:proofErr w:type="gramStart"/>
      <w:r>
        <w:rPr>
          <w:rFonts w:hint="eastAsia"/>
          <w:lang w:eastAsia="zh-TW"/>
        </w:rPr>
        <w:t>…</w:t>
      </w:r>
      <w:proofErr w:type="gramEnd"/>
      <w:r>
        <w:rPr>
          <w:rFonts w:hint="eastAsia"/>
          <w:lang w:eastAsia="zh-TW"/>
        </w:rPr>
        <w:t>」</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「我想的果然沒錯。」他露出了微笑，伸出他的手，「很高興看到你。」</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「怎麼了？」我握著他的手，好奇地問。</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「沒什麼，」他喜孜孜地說，「我很喜歡你寫的作品，你證實了我的想法，最好的東西其實是在文字之外的。」</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們聊得很好，也聊得很多。我必須承認，我有點偏心，喜歡到這個小孩的病房去查房。當然，除了作品被理解的喜悅外，我開的止痛藥物每次都在這個孩子身上得到最好的反應也是很重要的原因。這個孩子總是很神奇地印證我的治療理論與止痛的策略。</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孩子的家屬歡喜地對我說：「他看到你來特別高興。同樣的藥明明別的醫師開過了，可是只要是你開的，對他就特別有效。」</w:t>
      </w:r>
      <w:r>
        <w:rPr>
          <w:rFonts w:hint="eastAsia"/>
          <w:lang w:eastAsia="zh-TW"/>
        </w:rPr>
        <w:t xml:space="preserve"> </w:t>
      </w:r>
    </w:p>
    <w:p w:rsidR="006805BD" w:rsidRDefault="006805BD" w:rsidP="006805BD">
      <w:pPr>
        <w:rPr>
          <w:rFonts w:hint="eastAsia"/>
          <w:lang w:eastAsia="zh-TW"/>
        </w:rPr>
      </w:pPr>
      <w:r>
        <w:rPr>
          <w:lang w:eastAsia="zh-TW"/>
        </w:rPr>
        <w:t xml:space="preserve"> </w:t>
      </w:r>
      <w:r>
        <w:rPr>
          <w:rFonts w:hint="eastAsia"/>
          <w:lang w:eastAsia="zh-TW"/>
        </w:rPr>
        <w:tab/>
      </w:r>
      <w:r>
        <w:rPr>
          <w:rFonts w:hint="eastAsia"/>
          <w:lang w:eastAsia="zh-TW"/>
        </w:rPr>
        <w:t>他的病情改善使我很容易在大家面前建立專業的權威感。每次我帶著住院醫師及實習醫師</w:t>
      </w:r>
      <w:proofErr w:type="gramStart"/>
      <w:r>
        <w:rPr>
          <w:rFonts w:hint="eastAsia"/>
          <w:lang w:eastAsia="zh-TW"/>
        </w:rPr>
        <w:t>迴</w:t>
      </w:r>
      <w:proofErr w:type="gramEnd"/>
      <w:r>
        <w:rPr>
          <w:rFonts w:hint="eastAsia"/>
          <w:lang w:eastAsia="zh-TW"/>
        </w:rPr>
        <w:t>診，總是會特意繞到他的病房去，意氣風發地進行著我的臨床教學。雖然我注意到他愈來愈衰弱，可是他在疼痛控制上的表現從來沒有讓我失望過。</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有各式各樣的病人，當我們變成好朋友時，病人總是跟我談他們的人生經歷以及生病之後對生命看法的改變。我和這個年輕的病人共度了一些美好的時光。我可以感覺到他的情況愈來愈衰弱，可是我總是帶著大小醫師們去</w:t>
      </w:r>
      <w:proofErr w:type="gramStart"/>
      <w:r>
        <w:rPr>
          <w:rFonts w:hint="eastAsia"/>
          <w:lang w:eastAsia="zh-TW"/>
        </w:rPr>
        <w:t>迴</w:t>
      </w:r>
      <w:proofErr w:type="gramEnd"/>
      <w:r>
        <w:rPr>
          <w:rFonts w:hint="eastAsia"/>
          <w:lang w:eastAsia="zh-TW"/>
        </w:rPr>
        <w:t>診，開立止痛藥方給他。不管他的情況再差，他從不吝於稱讚我的處方對他病情的改善。</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那個孩子臨終前想見到我。我已經忘記那時候在忙著什麼更重要的事情（我甚至不記得那是什麼事情了），我接到病房的傳呼時，以為只是普通的問題，我可以忙完後再過去處理，沒想到竟然錯過了他的臨終。後來我知道他已經過世時，有種愴然的心情。</w:t>
      </w:r>
    </w:p>
    <w:p w:rsidR="006805BD" w:rsidRDefault="006805BD" w:rsidP="006805BD">
      <w:pPr>
        <w:rPr>
          <w:rFonts w:hint="eastAsia"/>
          <w:lang w:eastAsia="zh-TW"/>
        </w:rPr>
      </w:pPr>
      <w:r>
        <w:rPr>
          <w:rFonts w:hint="eastAsia"/>
          <w:lang w:eastAsia="zh-TW"/>
        </w:rPr>
        <w:tab/>
      </w:r>
      <w:r>
        <w:rPr>
          <w:rFonts w:hint="eastAsia"/>
          <w:lang w:eastAsia="zh-TW"/>
        </w:rPr>
        <w:t>後來我見到孩子的父母親時，他們並沒有說什麼。可是他們有種失望的眼神，好像對</w:t>
      </w:r>
      <w:proofErr w:type="gramStart"/>
      <w:r>
        <w:rPr>
          <w:rFonts w:hint="eastAsia"/>
          <w:lang w:eastAsia="zh-TW"/>
        </w:rPr>
        <w:t>我說著</w:t>
      </w:r>
      <w:proofErr w:type="gramEnd"/>
      <w:r>
        <w:rPr>
          <w:rFonts w:hint="eastAsia"/>
          <w:lang w:eastAsia="zh-TW"/>
        </w:rPr>
        <w:t>：「我們曾那麼相信你的…</w:t>
      </w:r>
      <w:proofErr w:type="gramStart"/>
      <w:r>
        <w:rPr>
          <w:rFonts w:hint="eastAsia"/>
          <w:lang w:eastAsia="zh-TW"/>
        </w:rPr>
        <w:t>…</w:t>
      </w:r>
      <w:proofErr w:type="gramEnd"/>
      <w:r>
        <w:rPr>
          <w:rFonts w:hint="eastAsia"/>
          <w:lang w:eastAsia="zh-TW"/>
        </w:rPr>
        <w:t>」</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那樣的眼神對我來講很沉重。我知道在我們</w:t>
      </w:r>
      <w:proofErr w:type="gramStart"/>
      <w:r>
        <w:rPr>
          <w:rFonts w:hint="eastAsia"/>
          <w:lang w:eastAsia="zh-TW"/>
        </w:rPr>
        <w:t>之間，</w:t>
      </w:r>
      <w:proofErr w:type="gramEnd"/>
      <w:r>
        <w:rPr>
          <w:rFonts w:hint="eastAsia"/>
          <w:lang w:eastAsia="zh-TW"/>
        </w:rPr>
        <w:t>有些什麼也跟著死了。</w:t>
      </w:r>
      <w:proofErr w:type="gramStart"/>
      <w:r>
        <w:rPr>
          <w:rFonts w:hint="eastAsia"/>
          <w:lang w:eastAsia="zh-TW"/>
        </w:rPr>
        <w:t>我說了一些</w:t>
      </w:r>
      <w:proofErr w:type="gramEnd"/>
      <w:r>
        <w:rPr>
          <w:rFonts w:hint="eastAsia"/>
          <w:lang w:eastAsia="zh-TW"/>
        </w:rPr>
        <w:t>安慰的話之後，決定要離開了。那時候，孩子的父母親叫住我，拿出一大包東西來。</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這是我們在他臨終之前答應他，要親手交給你的東西，」孩子的母親把東西交給我，「他不准我們拆，也不准別人看，要我們直接交給你本人，我們不曉得那是什麼，不過他臨終前還一直在提，我們猜想那應該是很重要的東西。」</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我接過那一大包東西拿在手上，輕飄飄的，一點都猜不出可能是什麼東西。等我回到辦公室，好奇地拆開包裝，最先從</w:t>
      </w:r>
      <w:proofErr w:type="gramStart"/>
      <w:r>
        <w:rPr>
          <w:rFonts w:hint="eastAsia"/>
          <w:lang w:eastAsia="zh-TW"/>
        </w:rPr>
        <w:t>包裝裡掉出</w:t>
      </w:r>
      <w:proofErr w:type="gramEnd"/>
      <w:r>
        <w:rPr>
          <w:rFonts w:hint="eastAsia"/>
          <w:lang w:eastAsia="zh-TW"/>
        </w:rPr>
        <w:t>了幾顆止痛藥丸，等我把整個包裝拆開，立刻發現是一整大包小孩留給我的東西，全部都是止痛藥丸。</w:t>
      </w:r>
      <w:r>
        <w:rPr>
          <w:rFonts w:hint="eastAsia"/>
          <w:lang w:eastAsia="zh-TW"/>
        </w:rPr>
        <w:t xml:space="preserve"> </w:t>
      </w:r>
    </w:p>
    <w:p w:rsidR="006805BD" w:rsidRDefault="006805BD" w:rsidP="006805BD">
      <w:pPr>
        <w:rPr>
          <w:lang w:eastAsia="zh-TW"/>
        </w:rPr>
      </w:pPr>
      <w:r>
        <w:rPr>
          <w:rFonts w:hint="eastAsia"/>
          <w:lang w:eastAsia="zh-TW"/>
        </w:rPr>
        <w:t xml:space="preserve"> </w:t>
      </w:r>
      <w:r>
        <w:rPr>
          <w:rFonts w:hint="eastAsia"/>
          <w:lang w:eastAsia="zh-TW"/>
        </w:rPr>
        <w:tab/>
      </w:r>
      <w:r>
        <w:rPr>
          <w:rFonts w:hint="eastAsia"/>
          <w:lang w:eastAsia="zh-TW"/>
        </w:rPr>
        <w:t>我很快明白，為什麼這個孩子急於在臨終前見到我了。原來這個孩子一顆止痛藥都沒有吃。為了替我維護尊嚴，他想在死前偷偷地把止痛藥還給我。這個孩</w:t>
      </w:r>
      <w:r>
        <w:rPr>
          <w:rFonts w:hint="eastAsia"/>
          <w:lang w:eastAsia="zh-TW"/>
        </w:rPr>
        <w:lastRenderedPageBreak/>
        <w:t>子因為喜歡我，希望我一次</w:t>
      </w:r>
      <w:proofErr w:type="gramStart"/>
      <w:r>
        <w:rPr>
          <w:rFonts w:hint="eastAsia"/>
          <w:lang w:eastAsia="zh-TW"/>
        </w:rPr>
        <w:t>一次</w:t>
      </w:r>
      <w:proofErr w:type="gramEnd"/>
      <w:r>
        <w:rPr>
          <w:rFonts w:hint="eastAsia"/>
          <w:lang w:eastAsia="zh-TW"/>
        </w:rPr>
        <w:t>地去看他，因此才有這些</w:t>
      </w:r>
      <w:proofErr w:type="gramStart"/>
      <w:r>
        <w:rPr>
          <w:rFonts w:hint="eastAsia"/>
          <w:lang w:eastAsia="zh-TW"/>
        </w:rPr>
        <w:t>迴</w:t>
      </w:r>
      <w:proofErr w:type="gramEnd"/>
      <w:r>
        <w:rPr>
          <w:rFonts w:hint="eastAsia"/>
          <w:lang w:eastAsia="zh-TW"/>
        </w:rPr>
        <w:t>診。既然他忍痛不曾吃藥，我也就從來不曾在醫學上真正地幫助過他。原來那些讓我得意洋洋所謂成功的治療策略、藥物處方以及疼痛的改善不過是那個孩子對我的鼓勵。從頭到尾，我竟然利用我的醫學權威，不斷地從這個孩子有限的生命需索更多的信心與成就感。我恍然大悟，是這個孩子用他僅有的生命力，</w:t>
      </w:r>
      <w:proofErr w:type="gramStart"/>
      <w:r>
        <w:rPr>
          <w:rFonts w:hint="eastAsia"/>
          <w:lang w:eastAsia="zh-TW"/>
        </w:rPr>
        <w:t>支持著</w:t>
      </w:r>
      <w:proofErr w:type="gramEnd"/>
      <w:r>
        <w:rPr>
          <w:rFonts w:hint="eastAsia"/>
          <w:lang w:eastAsia="zh-TW"/>
        </w:rPr>
        <w:t>一個年輕主治醫師貪婪的不成熟與驕傲。</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這件事給我很大的衝擊。我發現，當我還是年輕醫師時，我曾經覺得不舒服或者試圖抗議過什麼，可是不知不覺，我自己已經變成這個理性的專業體系密不可分的一部分。不知道為什麼，病理學教授吞雲吐霧的模樣和他的笑容又開始浮現在我腦海裡。或許那樣的笑容曾經許應過我們某種可以睥睨一切，可以戰勝死亡與苦痛的知識與權威吧。我曾用著多麼仰慕的神情看著老教授，渴望擁有知識與專業，並把一切的苦難都踩在腳下。可是隨著歲月流逝，我理解到那只是某種一廂情願的假設罷了。知識與專業往往不是疾病與死亡的好對手。</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說來有點荒謬。日復一日，我努力地</w:t>
      </w:r>
      <w:proofErr w:type="gramStart"/>
      <w:r>
        <w:rPr>
          <w:rFonts w:hint="eastAsia"/>
          <w:lang w:eastAsia="zh-TW"/>
        </w:rPr>
        <w:t>學習著</w:t>
      </w:r>
      <w:proofErr w:type="gramEnd"/>
      <w:r>
        <w:rPr>
          <w:rFonts w:hint="eastAsia"/>
          <w:lang w:eastAsia="zh-TW"/>
        </w:rPr>
        <w:t>那些優雅的姿勢與風範，竭盡所能地治療著我能夠治好的疾病。我不知道哪裡出了問題，最後，我發現自己竟只變成了一個無情自私，只看到自己，卻看不到別人的醫療從業人員。</w:t>
      </w:r>
      <w:r>
        <w:rPr>
          <w:rFonts w:hint="eastAsia"/>
          <w:lang w:eastAsia="zh-TW"/>
        </w:rPr>
        <w:t xml:space="preserve"> </w:t>
      </w:r>
    </w:p>
    <w:p w:rsidR="006805BD" w:rsidRDefault="006805BD" w:rsidP="006805BD">
      <w:pPr>
        <w:jc w:val="center"/>
        <w:rPr>
          <w:rFonts w:hint="eastAsia"/>
          <w:lang w:eastAsia="zh-TW"/>
        </w:rPr>
      </w:pPr>
      <w:r>
        <w:rPr>
          <w:rFonts w:hint="eastAsia"/>
          <w:lang w:eastAsia="zh-TW"/>
        </w:rPr>
        <w:t>●</w:t>
      </w:r>
    </w:p>
    <w:p w:rsidR="006805BD" w:rsidRDefault="006805BD" w:rsidP="006805BD">
      <w:pPr>
        <w:rPr>
          <w:rFonts w:hint="eastAsia"/>
          <w:lang w:eastAsia="zh-TW"/>
        </w:rPr>
      </w:pPr>
      <w:r>
        <w:rPr>
          <w:rFonts w:hint="eastAsia"/>
          <w:lang w:eastAsia="zh-TW"/>
        </w:rPr>
        <w:tab/>
      </w:r>
      <w:r>
        <w:rPr>
          <w:rFonts w:hint="eastAsia"/>
          <w:lang w:eastAsia="zh-TW"/>
        </w:rPr>
        <w:t>最糟糕的時候，曾經有一個禮拜，在我們小兒心臟外科的高難度手術中，連續四個小孩過世了。那真是令人難以承受的一個禮拜。我記得每天一早，我抓著小孩要打針，小孩</w:t>
      </w:r>
      <w:proofErr w:type="gramStart"/>
      <w:r>
        <w:rPr>
          <w:rFonts w:hint="eastAsia"/>
          <w:lang w:eastAsia="zh-TW"/>
        </w:rPr>
        <w:t>哭著嚷著</w:t>
      </w:r>
      <w:proofErr w:type="gramEnd"/>
      <w:r>
        <w:rPr>
          <w:rFonts w:hint="eastAsia"/>
          <w:lang w:eastAsia="zh-TW"/>
        </w:rPr>
        <w:t>：</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「不要，不要…</w:t>
      </w:r>
      <w:proofErr w:type="gramStart"/>
      <w:r>
        <w:rPr>
          <w:rFonts w:hint="eastAsia"/>
          <w:lang w:eastAsia="zh-TW"/>
        </w:rPr>
        <w:t>…</w:t>
      </w:r>
      <w:proofErr w:type="gramEnd"/>
      <w:r>
        <w:rPr>
          <w:rFonts w:hint="eastAsia"/>
          <w:lang w:eastAsia="zh-TW"/>
        </w:rPr>
        <w:t>」</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我們抓住了小孩，在手臂上打了針，我是那個讓他失去意識的人。從此那個小孩沒有再醒來過。連續過世了四個孩子，我碰到第五</w:t>
      </w:r>
      <w:proofErr w:type="gramStart"/>
      <w:r>
        <w:rPr>
          <w:rFonts w:hint="eastAsia"/>
          <w:lang w:eastAsia="zh-TW"/>
        </w:rPr>
        <w:t>個</w:t>
      </w:r>
      <w:proofErr w:type="gramEnd"/>
      <w:r>
        <w:rPr>
          <w:rFonts w:hint="eastAsia"/>
          <w:lang w:eastAsia="zh-TW"/>
        </w:rPr>
        <w:t>小孩的時候，他睜著圓滾滾的眼睛望著我，告訴我說：</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「我不要打針。」</w:t>
      </w:r>
      <w:r>
        <w:rPr>
          <w:rFonts w:hint="eastAsia"/>
          <w:lang w:eastAsia="zh-TW"/>
        </w:rPr>
        <w:t xml:space="preserve"> </w:t>
      </w:r>
    </w:p>
    <w:p w:rsidR="006805BD" w:rsidRDefault="006805BD" w:rsidP="006805BD">
      <w:pPr>
        <w:rPr>
          <w:rFonts w:hint="eastAsia"/>
          <w:lang w:eastAsia="zh-TW"/>
        </w:rPr>
      </w:pPr>
      <w:r>
        <w:rPr>
          <w:rFonts w:hint="eastAsia"/>
          <w:lang w:eastAsia="zh-TW"/>
        </w:rPr>
        <w:tab/>
      </w:r>
      <w:r>
        <w:rPr>
          <w:rFonts w:hint="eastAsia"/>
          <w:lang w:eastAsia="zh-TW"/>
        </w:rPr>
        <w:t>無論如何，我再也無法對他注射麻醉藥。</w:t>
      </w:r>
      <w:r>
        <w:rPr>
          <w:rFonts w:hint="eastAsia"/>
          <w:lang w:eastAsia="zh-TW"/>
        </w:rPr>
        <w:t xml:space="preserve"> </w:t>
      </w:r>
    </w:p>
    <w:p w:rsidR="006805BD" w:rsidRDefault="006805BD" w:rsidP="006805BD">
      <w:pPr>
        <w:rPr>
          <w:rFonts w:hint="eastAsia"/>
          <w:lang w:eastAsia="zh-TW"/>
        </w:rPr>
      </w:pPr>
      <w:r>
        <w:rPr>
          <w:rFonts w:hint="eastAsia"/>
          <w:lang w:eastAsia="zh-TW"/>
        </w:rPr>
        <w:t xml:space="preserve"> </w:t>
      </w:r>
      <w:r>
        <w:rPr>
          <w:rFonts w:hint="eastAsia"/>
          <w:lang w:eastAsia="zh-TW"/>
        </w:rPr>
        <w:tab/>
      </w:r>
      <w:r>
        <w:rPr>
          <w:rFonts w:hint="eastAsia"/>
          <w:lang w:eastAsia="zh-TW"/>
        </w:rPr>
        <w:t>那是我第一次</w:t>
      </w:r>
      <w:proofErr w:type="gramStart"/>
      <w:r>
        <w:rPr>
          <w:rFonts w:hint="eastAsia"/>
          <w:lang w:eastAsia="zh-TW"/>
        </w:rPr>
        <w:t>為了說不出來</w:t>
      </w:r>
      <w:proofErr w:type="gramEnd"/>
      <w:r>
        <w:rPr>
          <w:rFonts w:hint="eastAsia"/>
          <w:lang w:eastAsia="zh-TW"/>
        </w:rPr>
        <w:t>的理由請假。那個上午，我漫無目的地在學校走著，坐在廣場上吹著風，看著年輕的孩子走來走去。那麼簡單地看著陽光照在那些青春的臉龐上，</w:t>
      </w:r>
      <w:proofErr w:type="gramStart"/>
      <w:r>
        <w:rPr>
          <w:rFonts w:hint="eastAsia"/>
          <w:lang w:eastAsia="zh-TW"/>
        </w:rPr>
        <w:t>說著</w:t>
      </w:r>
      <w:proofErr w:type="gramEnd"/>
      <w:r>
        <w:rPr>
          <w:rFonts w:hint="eastAsia"/>
          <w:lang w:eastAsia="zh-TW"/>
        </w:rPr>
        <w:t>、笑著，我就莫名其妙地覺得很感動。我在那樣的情況下，開始又有了寫作的衝動。像被什麼魔力</w:t>
      </w:r>
      <w:proofErr w:type="gramStart"/>
      <w:r>
        <w:rPr>
          <w:rFonts w:hint="eastAsia"/>
          <w:lang w:eastAsia="zh-TW"/>
        </w:rPr>
        <w:t>吸引住似地</w:t>
      </w:r>
      <w:proofErr w:type="gramEnd"/>
      <w:r>
        <w:rPr>
          <w:rFonts w:hint="eastAsia"/>
          <w:lang w:eastAsia="zh-TW"/>
        </w:rPr>
        <w:t>，我一有空就在家裡埋頭寫東西。當時一些受到歡迎的作品，像是《親愛的老婆》、《大醫院小醫師》、《頑皮故事集》或者是《離島醫生》等一系列快樂的作品，多半是這樣完成的。這些書一本</w:t>
      </w:r>
      <w:proofErr w:type="gramStart"/>
      <w:r>
        <w:rPr>
          <w:rFonts w:hint="eastAsia"/>
          <w:lang w:eastAsia="zh-TW"/>
        </w:rPr>
        <w:t>一</w:t>
      </w:r>
      <w:proofErr w:type="gramEnd"/>
      <w:r>
        <w:rPr>
          <w:rFonts w:hint="eastAsia"/>
          <w:lang w:eastAsia="zh-TW"/>
        </w:rPr>
        <w:t>本地進入暢銷排行榜，把我的知名度推到某種高度，甚至改變了我的人生，這些都是最初沒有料想到的事。在那樣的氣氛之下，那些作品似乎是快樂得有點近乎瘋狂。可是它就這樣產生了。</w:t>
      </w:r>
      <w:r>
        <w:rPr>
          <w:rFonts w:hint="eastAsia"/>
          <w:lang w:eastAsia="zh-TW"/>
        </w:rPr>
        <w:t xml:space="preserve"> </w:t>
      </w:r>
    </w:p>
    <w:p w:rsidR="006805BD" w:rsidRDefault="006805BD" w:rsidP="006805BD">
      <w:pPr>
        <w:rPr>
          <w:rFonts w:hint="eastAsia"/>
          <w:lang w:eastAsia="zh-TW"/>
        </w:rPr>
      </w:pPr>
      <w:r>
        <w:rPr>
          <w:rFonts w:hint="eastAsia"/>
          <w:lang w:eastAsia="zh-TW"/>
        </w:rPr>
        <w:tab/>
      </w:r>
      <w:r>
        <w:rPr>
          <w:rFonts w:hint="eastAsia"/>
          <w:lang w:eastAsia="zh-TW"/>
        </w:rPr>
        <w:t>我一點一滴地寫著，那些童年往事，關於鄭佩佩、再送一包、冰棒、投稿、編刊物…</w:t>
      </w:r>
      <w:proofErr w:type="gramStart"/>
      <w:r>
        <w:rPr>
          <w:rFonts w:hint="eastAsia"/>
          <w:lang w:eastAsia="zh-TW"/>
        </w:rPr>
        <w:t>…</w:t>
      </w:r>
      <w:proofErr w:type="gramEnd"/>
      <w:r>
        <w:rPr>
          <w:rFonts w:hint="eastAsia"/>
          <w:lang w:eastAsia="zh-TW"/>
        </w:rPr>
        <w:t>那個愛把世界搞得雞飛狗跳的小男孩，或者是更多類似興致勃勃的心情與生命力開始浮現出來了。</w:t>
      </w:r>
      <w:r>
        <w:rPr>
          <w:rFonts w:hint="eastAsia"/>
          <w:lang w:eastAsia="zh-TW"/>
        </w:rPr>
        <w:t xml:space="preserve"> </w:t>
      </w:r>
    </w:p>
    <w:p w:rsidR="006805BD" w:rsidRDefault="006805BD" w:rsidP="006805BD">
      <w:pPr>
        <w:rPr>
          <w:rFonts w:hint="eastAsia"/>
          <w:lang w:eastAsia="zh-TW"/>
        </w:rPr>
      </w:pPr>
      <w:r>
        <w:rPr>
          <w:rFonts w:hint="eastAsia"/>
          <w:lang w:eastAsia="zh-TW"/>
        </w:rPr>
        <w:lastRenderedPageBreak/>
        <w:t xml:space="preserve"> </w:t>
      </w:r>
      <w:r>
        <w:rPr>
          <w:rFonts w:hint="eastAsia"/>
          <w:lang w:eastAsia="zh-TW"/>
        </w:rPr>
        <w:tab/>
      </w:r>
      <w:r>
        <w:rPr>
          <w:rFonts w:hint="eastAsia"/>
          <w:lang w:eastAsia="zh-TW"/>
        </w:rPr>
        <w:t>我就在那樣的感覺裡，一字一句地寫著。不知道為什麼，那給我一種安心的錯覺。彷彿不管發生了再壞的事，只要我還繼續寫著，就沒有什麼好真正擔心的。</w:t>
      </w:r>
    </w:p>
    <w:p w:rsidR="00F80FC6" w:rsidRDefault="00F80FC6" w:rsidP="006805BD">
      <w:pPr>
        <w:rPr>
          <w:rFonts w:hint="eastAsia"/>
          <w:lang w:eastAsia="zh-TW"/>
        </w:rPr>
      </w:pPr>
    </w:p>
    <w:p w:rsidR="00024911" w:rsidRPr="00024911" w:rsidRDefault="00024911" w:rsidP="00024911">
      <w:pPr>
        <w:ind w:firstLineChars="50" w:firstLine="160"/>
        <w:jc w:val="center"/>
        <w:rPr>
          <w:rFonts w:ascii="標楷體" w:eastAsia="標楷體" w:hAnsi="標楷體" w:hint="eastAsia"/>
          <w:sz w:val="32"/>
          <w:szCs w:val="32"/>
          <w:lang w:eastAsia="zh-TW"/>
        </w:rPr>
      </w:pPr>
      <w:r w:rsidRPr="00024911">
        <w:rPr>
          <w:rFonts w:ascii="標楷體" w:eastAsia="標楷體" w:hAnsi="標楷體" w:hint="eastAsia"/>
          <w:sz w:val="32"/>
          <w:szCs w:val="32"/>
          <w:lang w:eastAsia="zh-TW"/>
        </w:rPr>
        <w:t>生死學中的死亡教育課題</w:t>
      </w:r>
    </w:p>
    <w:p w:rsidR="00024911" w:rsidRPr="00024911" w:rsidRDefault="00024911" w:rsidP="00024911">
      <w:pPr>
        <w:ind w:firstLineChars="50" w:firstLine="120"/>
        <w:rPr>
          <w:rFonts w:ascii="標楷體" w:eastAsia="標楷體" w:hAnsi="標楷體" w:hint="eastAsia"/>
          <w:lang w:eastAsia="zh-TW"/>
        </w:rPr>
      </w:pPr>
      <w:r>
        <w:rPr>
          <w:rFonts w:ascii="標楷體" w:eastAsia="標楷體" w:hAnsi="標楷體" w:hint="eastAsia"/>
          <w:lang w:eastAsia="zh-TW"/>
        </w:rPr>
        <w:t>作者：</w:t>
      </w:r>
      <w:r w:rsidRPr="00024911">
        <w:rPr>
          <w:rFonts w:ascii="標楷體" w:eastAsia="標楷體" w:hAnsi="標楷體" w:hint="eastAsia"/>
          <w:lang w:eastAsia="zh-TW"/>
        </w:rPr>
        <w:t>鍾美玲</w:t>
      </w:r>
      <w:r>
        <w:rPr>
          <w:rStyle w:val="a9"/>
          <w:rFonts w:ascii="標楷體" w:eastAsia="標楷體" w:hAnsi="標楷體"/>
          <w:lang w:eastAsia="zh-TW"/>
        </w:rPr>
        <w:footnoteReference w:id="1"/>
      </w:r>
    </w:p>
    <w:p w:rsidR="00024911" w:rsidRPr="00024911" w:rsidRDefault="00024911" w:rsidP="00024911">
      <w:pPr>
        <w:ind w:firstLineChars="50" w:firstLine="120"/>
        <w:jc w:val="center"/>
        <w:rPr>
          <w:rFonts w:ascii="標楷體" w:eastAsia="標楷體" w:hAnsi="標楷體" w:hint="eastAsia"/>
          <w:lang w:eastAsia="zh-TW"/>
        </w:rPr>
      </w:pPr>
    </w:p>
    <w:p w:rsidR="00024911" w:rsidRPr="00024911" w:rsidRDefault="00024911" w:rsidP="00024911">
      <w:pPr>
        <w:ind w:firstLineChars="50" w:firstLine="120"/>
        <w:jc w:val="center"/>
        <w:rPr>
          <w:rFonts w:ascii="標楷體" w:eastAsia="標楷體" w:hAnsi="標楷體" w:hint="eastAsia"/>
          <w:lang w:eastAsia="zh-TW"/>
        </w:rPr>
      </w:pPr>
      <w:r w:rsidRPr="00024911">
        <w:rPr>
          <w:rFonts w:ascii="標楷體" w:eastAsia="標楷體" w:hAnsi="標楷體" w:hint="eastAsia"/>
          <w:lang w:eastAsia="zh-TW"/>
        </w:rPr>
        <w:t>摘要</w:t>
      </w:r>
    </w:p>
    <w:p w:rsidR="00024911" w:rsidRPr="00024911" w:rsidRDefault="00024911" w:rsidP="00024911">
      <w:pPr>
        <w:rPr>
          <w:rFonts w:ascii="標楷體" w:eastAsia="標楷體" w:hAnsi="標楷體" w:hint="eastAsia"/>
          <w:lang w:eastAsia="zh-TW"/>
        </w:rPr>
      </w:pPr>
      <w:r w:rsidRPr="00024911">
        <w:rPr>
          <w:rFonts w:hint="eastAsia"/>
          <w:lang w:eastAsia="zh-TW"/>
        </w:rPr>
        <w:t>本文從學生的死亡圖像談起，發覺大多數的人是最需要在死亡議題上，重新為自己作</w:t>
      </w:r>
      <w:proofErr w:type="gramStart"/>
      <w:r w:rsidRPr="00024911">
        <w:rPr>
          <w:rFonts w:hint="eastAsia"/>
          <w:lang w:eastAsia="zh-TW"/>
        </w:rPr>
        <w:t>釐</w:t>
      </w:r>
      <w:proofErr w:type="gramEnd"/>
      <w:r w:rsidRPr="00024911">
        <w:rPr>
          <w:rFonts w:hint="eastAsia"/>
          <w:lang w:eastAsia="zh-TW"/>
        </w:rPr>
        <w:t>清及追尋意義的人。人常忽略死亡的存在，</w:t>
      </w:r>
      <w:proofErr w:type="gramStart"/>
      <w:r w:rsidRPr="00024911">
        <w:rPr>
          <w:rFonts w:hint="eastAsia"/>
          <w:lang w:eastAsia="zh-TW"/>
        </w:rPr>
        <w:t>活在</w:t>
      </w:r>
      <w:proofErr w:type="gramEnd"/>
      <w:r w:rsidRPr="00024911">
        <w:rPr>
          <w:rFonts w:hint="eastAsia"/>
          <w:lang w:eastAsia="zh-TW"/>
        </w:rPr>
        <w:t>「心智自我外造化」的世界中，唯有藉助死亡的覺知，才能迫使個體對生命有全面真實性的</w:t>
      </w:r>
      <w:proofErr w:type="gramStart"/>
      <w:r w:rsidRPr="00024911">
        <w:rPr>
          <w:rFonts w:hint="eastAsia"/>
          <w:lang w:eastAsia="zh-TW"/>
        </w:rPr>
        <w:t>觀照</w:t>
      </w:r>
      <w:proofErr w:type="gramEnd"/>
      <w:r w:rsidRPr="00024911">
        <w:rPr>
          <w:rFonts w:hint="eastAsia"/>
          <w:lang w:eastAsia="zh-TW"/>
        </w:rPr>
        <w:t>，重建生命的意義價值，勇於面對死亡，超克死亡。依傅朗克意義治療學的理論，強調人有追尋生命意義的意志和自由，所以建構生命意義以超克死亡，實在是死亡教育</w:t>
      </w:r>
      <w:proofErr w:type="gramStart"/>
      <w:r w:rsidRPr="00024911">
        <w:rPr>
          <w:rFonts w:hint="eastAsia"/>
          <w:lang w:eastAsia="zh-TW"/>
        </w:rPr>
        <w:t>最</w:t>
      </w:r>
      <w:proofErr w:type="gramEnd"/>
      <w:r w:rsidRPr="00024911">
        <w:rPr>
          <w:rFonts w:hint="eastAsia"/>
          <w:lang w:eastAsia="zh-TW"/>
        </w:rPr>
        <w:t>核心的價值。雖然死亡教育包含的學科領域廣大，但依此角度來思考死亡教育的課題，仍可以提出四項要點，做為授課的重心：一、</w:t>
      </w:r>
      <w:r w:rsidRPr="00024911">
        <w:rPr>
          <w:rFonts w:ascii="細明體" w:eastAsia="細明體" w:hAnsi="細明體" w:hint="eastAsia"/>
          <w:lang w:eastAsia="zh-TW"/>
        </w:rPr>
        <w:t>意義的探問，貫串所有課程，二、參考宗教生死智慧，三、強調人倫的和諧圓滿，四、莫忘人間</w:t>
      </w:r>
      <w:proofErr w:type="gramStart"/>
      <w:r w:rsidRPr="00024911">
        <w:rPr>
          <w:rFonts w:ascii="細明體" w:eastAsia="細明體" w:hAnsi="細明體" w:hint="eastAsia"/>
          <w:lang w:eastAsia="zh-TW"/>
        </w:rPr>
        <w:t>三</w:t>
      </w:r>
      <w:proofErr w:type="gramEnd"/>
      <w:r w:rsidRPr="00024911">
        <w:rPr>
          <w:rFonts w:ascii="細明體" w:eastAsia="細明體" w:hAnsi="細明體" w:hint="eastAsia"/>
          <w:lang w:eastAsia="zh-TW"/>
        </w:rPr>
        <w:t>法寶：微笑、幽默、愛。</w:t>
      </w:r>
    </w:p>
    <w:p w:rsidR="00024911" w:rsidRPr="00024911" w:rsidRDefault="00024911" w:rsidP="00024911">
      <w:pPr>
        <w:jc w:val="both"/>
        <w:rPr>
          <w:rFonts w:ascii="細明體" w:eastAsia="細明體" w:hAnsi="細明體" w:hint="eastAsia"/>
          <w:lang w:eastAsia="zh-TW"/>
        </w:rPr>
      </w:pPr>
    </w:p>
    <w:p w:rsidR="00024911" w:rsidRPr="00024911" w:rsidRDefault="00024911" w:rsidP="00024911">
      <w:pPr>
        <w:jc w:val="both"/>
        <w:rPr>
          <w:rFonts w:ascii="細明體" w:eastAsia="細明體" w:hAnsi="細明體" w:hint="eastAsia"/>
          <w:lang w:eastAsia="zh-TW"/>
        </w:rPr>
      </w:pPr>
      <w:r w:rsidRPr="00024911">
        <w:rPr>
          <w:rFonts w:ascii="細明體" w:eastAsia="細明體" w:hAnsi="細明體" w:hint="eastAsia"/>
          <w:lang w:eastAsia="zh-TW"/>
        </w:rPr>
        <w:t>關鍵詞  生死學、死亡教育、生命意義、意義治療</w:t>
      </w:r>
    </w:p>
    <w:p w:rsidR="00024911" w:rsidRPr="00024911" w:rsidRDefault="00024911" w:rsidP="00024911">
      <w:pPr>
        <w:jc w:val="center"/>
        <w:rPr>
          <w:rFonts w:ascii="標楷體" w:eastAsia="標楷體" w:hAnsi="標楷體" w:hint="eastAsia"/>
          <w:sz w:val="28"/>
          <w:szCs w:val="28"/>
          <w:lang w:eastAsia="zh-TW"/>
        </w:rPr>
      </w:pPr>
      <w:r w:rsidRPr="00024911">
        <w:rPr>
          <w:rFonts w:ascii="標楷體" w:eastAsia="標楷體" w:hAnsi="標楷體" w:hint="eastAsia"/>
          <w:sz w:val="28"/>
          <w:szCs w:val="28"/>
          <w:lang w:eastAsia="zh-TW"/>
        </w:rPr>
        <w:t>一、前言</w:t>
      </w:r>
    </w:p>
    <w:p w:rsidR="00024911" w:rsidRPr="00024911" w:rsidRDefault="00024911" w:rsidP="00024911">
      <w:pPr>
        <w:ind w:firstLineChars="200" w:firstLine="480"/>
        <w:rPr>
          <w:rFonts w:hint="eastAsia"/>
          <w:lang w:eastAsia="zh-TW"/>
        </w:rPr>
      </w:pPr>
      <w:r w:rsidRPr="00024911">
        <w:rPr>
          <w:rFonts w:hint="eastAsia"/>
          <w:lang w:eastAsia="zh-TW"/>
        </w:rPr>
        <w:t>在教授生死學通識課程中，常問自己「死亡教育」如何教？教什麼才是學生最需要的？至今仍無法給自己一個明確的答案。因為死亡屬不可逆性，誰敢說自己有真正的死亡經驗，並經過了科學的驗證！上過生死學的學生，又有誰</w:t>
      </w:r>
      <w:proofErr w:type="gramStart"/>
      <w:r w:rsidRPr="00024911">
        <w:rPr>
          <w:rFonts w:hint="eastAsia"/>
          <w:lang w:eastAsia="zh-TW"/>
        </w:rPr>
        <w:t>敢說能克服</w:t>
      </w:r>
      <w:proofErr w:type="gramEnd"/>
      <w:r w:rsidRPr="00024911">
        <w:rPr>
          <w:rFonts w:hint="eastAsia"/>
          <w:lang w:eastAsia="zh-TW"/>
        </w:rPr>
        <w:t>對死亡的恐懼？能超克死亡？唯一能肯定的是，只有「身歷其境」，才能明白了解自己對死亡的認知及面對死亡的能力。本文試圖從學生的死亡圖像談起，試圖從死亡圖像中了解學生對死亡的感受，了解哪些圖像顯示了對死亡的認知有待</w:t>
      </w:r>
      <w:proofErr w:type="gramStart"/>
      <w:r w:rsidRPr="00024911">
        <w:rPr>
          <w:rFonts w:hint="eastAsia"/>
          <w:lang w:eastAsia="zh-TW"/>
        </w:rPr>
        <w:t>釐</w:t>
      </w:r>
      <w:proofErr w:type="gramEnd"/>
      <w:r w:rsidRPr="00024911">
        <w:rPr>
          <w:rFonts w:hint="eastAsia"/>
          <w:lang w:eastAsia="zh-TW"/>
        </w:rPr>
        <w:t>清？哪些圖像又顯示了個體對死亡的感受，已有屬於個體最獨特的認知？</w:t>
      </w:r>
    </w:p>
    <w:p w:rsidR="00024911" w:rsidRPr="00024911" w:rsidRDefault="00024911" w:rsidP="00024911">
      <w:pPr>
        <w:rPr>
          <w:rFonts w:hint="eastAsia"/>
          <w:lang w:eastAsia="zh-TW"/>
        </w:rPr>
      </w:pPr>
      <w:r w:rsidRPr="00024911">
        <w:rPr>
          <w:rFonts w:hint="eastAsia"/>
          <w:lang w:eastAsia="zh-TW"/>
        </w:rPr>
        <w:t>從中應該可以看出並非所有的人，對死亡都存在恐懼與不安。是否有超克死亡之道，是本文接著要論述的主題。引用傅朗克意義治療學的理論，意義的建構，才是超克死亡之道。以此角度來思考死亡教育的課題，可以提出幾項死亡教育上，必須掌握的教學重點，或許能發揮些許死亡教育的成效。</w:t>
      </w:r>
    </w:p>
    <w:p w:rsidR="00024911" w:rsidRPr="00024911" w:rsidRDefault="00024911" w:rsidP="00024911">
      <w:pPr>
        <w:ind w:firstLineChars="50" w:firstLine="120"/>
        <w:rPr>
          <w:rFonts w:hint="eastAsia"/>
          <w:lang w:eastAsia="zh-TW"/>
        </w:rPr>
      </w:pPr>
    </w:p>
    <w:p w:rsidR="00024911" w:rsidRPr="00024911" w:rsidRDefault="00024911" w:rsidP="00024911">
      <w:pPr>
        <w:jc w:val="center"/>
        <w:rPr>
          <w:rFonts w:ascii="標楷體" w:eastAsia="標楷體" w:hAnsi="標楷體" w:hint="eastAsia"/>
          <w:sz w:val="28"/>
          <w:szCs w:val="28"/>
          <w:lang w:eastAsia="zh-TW"/>
        </w:rPr>
      </w:pPr>
      <w:r w:rsidRPr="00024911">
        <w:rPr>
          <w:rFonts w:ascii="標楷體" w:eastAsia="標楷體" w:hAnsi="標楷體" w:hint="eastAsia"/>
          <w:sz w:val="28"/>
          <w:szCs w:val="28"/>
          <w:lang w:eastAsia="zh-TW"/>
        </w:rPr>
        <w:t>二、從死亡圖像談學生對死亡的感受</w:t>
      </w:r>
    </w:p>
    <w:p w:rsidR="00024911" w:rsidRPr="00024911" w:rsidRDefault="00024911" w:rsidP="00024911">
      <w:pPr>
        <w:ind w:firstLineChars="200" w:firstLine="480"/>
        <w:rPr>
          <w:rFonts w:hint="eastAsia"/>
          <w:lang w:eastAsia="zh-TW"/>
        </w:rPr>
      </w:pPr>
      <w:r w:rsidRPr="00024911">
        <w:rPr>
          <w:rFonts w:hint="eastAsia"/>
          <w:lang w:eastAsia="zh-TW"/>
        </w:rPr>
        <w:t>筆者在</w:t>
      </w:r>
      <w:r w:rsidRPr="00024911">
        <w:rPr>
          <w:rFonts w:hint="eastAsia"/>
          <w:lang w:eastAsia="zh-TW"/>
        </w:rPr>
        <w:t>93</w:t>
      </w:r>
      <w:r w:rsidRPr="00024911">
        <w:rPr>
          <w:rFonts w:hint="eastAsia"/>
          <w:lang w:eastAsia="zh-TW"/>
        </w:rPr>
        <w:t>學年至</w:t>
      </w:r>
      <w:r w:rsidRPr="00024911">
        <w:rPr>
          <w:rFonts w:hint="eastAsia"/>
          <w:lang w:eastAsia="zh-TW"/>
        </w:rPr>
        <w:t>95</w:t>
      </w:r>
      <w:r w:rsidRPr="00024911">
        <w:rPr>
          <w:rFonts w:hint="eastAsia"/>
          <w:lang w:eastAsia="zh-TW"/>
        </w:rPr>
        <w:t>學年教授生死學，在</w:t>
      </w:r>
      <w:proofErr w:type="gramStart"/>
      <w:r w:rsidRPr="00024911">
        <w:rPr>
          <w:rFonts w:hint="eastAsia"/>
          <w:lang w:eastAsia="zh-TW"/>
        </w:rPr>
        <w:t>上課初皆調查</w:t>
      </w:r>
      <w:proofErr w:type="gramEnd"/>
      <w:r w:rsidRPr="00024911">
        <w:rPr>
          <w:rFonts w:hint="eastAsia"/>
          <w:lang w:eastAsia="zh-TW"/>
        </w:rPr>
        <w:t>學生對死亡的感受，</w:t>
      </w:r>
      <w:r w:rsidRPr="00024911">
        <w:rPr>
          <w:rFonts w:hint="eastAsia"/>
          <w:lang w:eastAsia="zh-TW"/>
        </w:rPr>
        <w:lastRenderedPageBreak/>
        <w:t>學生選擇他們熟識的人為一組，作小組的討論，試以一種死亡圖像來描述對死亡的感受，並試圖了解學生對死亡的看法及對死亡的態度。筆者作了統計及歸納，大部份的人能舉出圖像，</w:t>
      </w:r>
      <w:proofErr w:type="gramStart"/>
      <w:r w:rsidRPr="00024911">
        <w:rPr>
          <w:rFonts w:hint="eastAsia"/>
          <w:lang w:eastAsia="zh-TW"/>
        </w:rPr>
        <w:t>但僅少部份</w:t>
      </w:r>
      <w:proofErr w:type="gramEnd"/>
      <w:r w:rsidRPr="00024911">
        <w:rPr>
          <w:rFonts w:hint="eastAsia"/>
          <w:lang w:eastAsia="zh-TW"/>
        </w:rPr>
        <w:t>的人能陳述出意思。統計如下：</w:t>
      </w:r>
    </w:p>
    <w:p w:rsidR="00024911" w:rsidRPr="00024911" w:rsidRDefault="00024911" w:rsidP="00024911">
      <w:pPr>
        <w:ind w:left="120"/>
        <w:rPr>
          <w:rFonts w:ascii="標楷體" w:eastAsia="標楷體" w:hAnsi="標楷體" w:hint="eastAsia"/>
          <w:lang w:eastAsia="zh-TW"/>
        </w:rPr>
      </w:pPr>
      <w:r w:rsidRPr="00024911">
        <w:rPr>
          <w:rFonts w:hint="eastAsia"/>
          <w:lang w:eastAsia="zh-TW"/>
        </w:rPr>
        <w:t>(</w:t>
      </w:r>
      <w:proofErr w:type="gramStart"/>
      <w:r w:rsidRPr="00024911">
        <w:rPr>
          <w:rFonts w:ascii="標楷體" w:eastAsia="標楷體" w:hAnsi="標楷體" w:hint="eastAsia"/>
          <w:lang w:eastAsia="zh-TW"/>
        </w:rPr>
        <w:t>一</w:t>
      </w:r>
      <w:proofErr w:type="gramEnd"/>
      <w:r w:rsidRPr="00024911">
        <w:rPr>
          <w:rFonts w:ascii="標楷體" w:eastAsia="標楷體" w:hAnsi="標楷體" w:hint="eastAsia"/>
          <w:lang w:eastAsia="zh-TW"/>
        </w:rPr>
        <w:t>)與喪葬儀式有關的場景</w:t>
      </w:r>
    </w:p>
    <w:tbl>
      <w:tblPr>
        <w:tblStyle w:val="a6"/>
        <w:tblW w:w="0" w:type="auto"/>
        <w:tblLook w:val="01E0" w:firstRow="1" w:lastRow="1" w:firstColumn="1" w:lastColumn="1" w:noHBand="0" w:noVBand="0"/>
      </w:tblPr>
      <w:tblGrid>
        <w:gridCol w:w="2808"/>
        <w:gridCol w:w="1620"/>
        <w:gridCol w:w="3934"/>
      </w:tblGrid>
      <w:tr w:rsidR="00024911" w:rsidRPr="00024911" w:rsidTr="00AA36BD">
        <w:tc>
          <w:tcPr>
            <w:tcW w:w="2808" w:type="dxa"/>
          </w:tcPr>
          <w:p w:rsidR="00024911" w:rsidRPr="00024911" w:rsidRDefault="00024911" w:rsidP="00024911">
            <w:pPr>
              <w:jc w:val="center"/>
              <w:rPr>
                <w:rFonts w:hint="eastAsia"/>
                <w:sz w:val="24"/>
                <w:lang w:eastAsia="zh-TW"/>
              </w:rPr>
            </w:pPr>
            <w:r w:rsidRPr="00024911">
              <w:rPr>
                <w:rFonts w:hint="eastAsia"/>
                <w:sz w:val="24"/>
                <w:lang w:eastAsia="zh-TW"/>
              </w:rPr>
              <w:t>圖像</w:t>
            </w:r>
          </w:p>
        </w:tc>
        <w:tc>
          <w:tcPr>
            <w:tcW w:w="1620" w:type="dxa"/>
          </w:tcPr>
          <w:p w:rsidR="00024911" w:rsidRPr="00024911" w:rsidRDefault="00024911" w:rsidP="00024911">
            <w:pPr>
              <w:jc w:val="center"/>
              <w:rPr>
                <w:rFonts w:hint="eastAsia"/>
                <w:sz w:val="24"/>
                <w:lang w:eastAsia="zh-TW"/>
              </w:rPr>
            </w:pPr>
            <w:r w:rsidRPr="00024911">
              <w:rPr>
                <w:rFonts w:hint="eastAsia"/>
                <w:sz w:val="24"/>
                <w:lang w:eastAsia="zh-TW"/>
              </w:rPr>
              <w:t>人數</w:t>
            </w:r>
          </w:p>
        </w:tc>
        <w:tc>
          <w:tcPr>
            <w:tcW w:w="3934" w:type="dxa"/>
          </w:tcPr>
          <w:p w:rsidR="00024911" w:rsidRPr="00024911" w:rsidRDefault="00024911" w:rsidP="00024911">
            <w:pPr>
              <w:jc w:val="center"/>
              <w:rPr>
                <w:rFonts w:hint="eastAsia"/>
                <w:sz w:val="24"/>
                <w:lang w:eastAsia="zh-TW"/>
              </w:rPr>
            </w:pPr>
            <w:r w:rsidRPr="00024911">
              <w:rPr>
                <w:rFonts w:hint="eastAsia"/>
                <w:sz w:val="24"/>
                <w:lang w:eastAsia="zh-TW"/>
              </w:rPr>
              <w:t>意涵</w:t>
            </w:r>
            <w:r w:rsidRPr="00024911">
              <w:rPr>
                <w:rFonts w:hint="eastAsia"/>
                <w:sz w:val="24"/>
                <w:lang w:eastAsia="zh-TW"/>
              </w:rPr>
              <w:t>(</w:t>
            </w:r>
            <w:r w:rsidRPr="00024911">
              <w:rPr>
                <w:rFonts w:hint="eastAsia"/>
                <w:sz w:val="24"/>
                <w:lang w:eastAsia="zh-TW"/>
              </w:rPr>
              <w:t>有些同學作了如下陳述</w:t>
            </w:r>
            <w:r w:rsidRPr="00024911">
              <w:rPr>
                <w:rFonts w:hint="eastAsia"/>
                <w:sz w:val="24"/>
                <w:lang w:eastAsia="zh-TW"/>
              </w:rPr>
              <w:t>)</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棺材</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15</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永眠、人的最後歸宿、很陰森，人就這麼走了，氣氛悲傷，人死一定需要棺材</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墳墓、墓碑</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14</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一切化為塵土，回歸大自然、生命的最終所：遊戲或現實都是如此、感覺陰森、過度寧靜，恐怖感</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遺照</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6</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懷念</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骨灰</w:t>
            </w:r>
            <w:proofErr w:type="gramStart"/>
            <w:r w:rsidRPr="00024911">
              <w:rPr>
                <w:rFonts w:hint="eastAsia"/>
                <w:sz w:val="24"/>
                <w:lang w:eastAsia="zh-TW"/>
              </w:rPr>
              <w:t>罈</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3</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proofErr w:type="gramStart"/>
            <w:r w:rsidRPr="00024911">
              <w:rPr>
                <w:rFonts w:hint="eastAsia"/>
                <w:sz w:val="24"/>
                <w:lang w:eastAsia="zh-TW"/>
              </w:rPr>
              <w:t>白包奠儀</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3</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奠</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隆重</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告別式</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一場特別有意義的告別式</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香、冥紙、鮮花素果</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靈骨塔</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五子哭墓</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冥紙</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神主牌</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靈堂</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電子花車</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總計</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51</w:t>
            </w:r>
          </w:p>
        </w:tc>
        <w:tc>
          <w:tcPr>
            <w:tcW w:w="3934" w:type="dxa"/>
          </w:tcPr>
          <w:p w:rsidR="00024911" w:rsidRPr="00024911" w:rsidRDefault="00024911" w:rsidP="00024911">
            <w:pPr>
              <w:rPr>
                <w:rFonts w:hint="eastAsia"/>
                <w:sz w:val="24"/>
                <w:lang w:eastAsia="zh-TW"/>
              </w:rPr>
            </w:pPr>
          </w:p>
        </w:tc>
      </w:tr>
    </w:tbl>
    <w:p w:rsidR="00024911" w:rsidRPr="00024911" w:rsidRDefault="00024911" w:rsidP="00024911">
      <w:pPr>
        <w:ind w:left="120"/>
        <w:rPr>
          <w:rFonts w:hint="eastAsia"/>
          <w:lang w:eastAsia="zh-TW"/>
        </w:rPr>
      </w:pP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(二)、經文化(如文學作品、神話)及媒體(電視、電影)所產生的死亡印象</w:t>
      </w: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1、具有恐怖、令人害怕、不安等的類型</w:t>
      </w:r>
    </w:p>
    <w:tbl>
      <w:tblPr>
        <w:tblStyle w:val="a6"/>
        <w:tblW w:w="0" w:type="auto"/>
        <w:tblLook w:val="01E0" w:firstRow="1" w:lastRow="1" w:firstColumn="1" w:lastColumn="1" w:noHBand="0" w:noVBand="0"/>
      </w:tblPr>
      <w:tblGrid>
        <w:gridCol w:w="2808"/>
        <w:gridCol w:w="1620"/>
        <w:gridCol w:w="3934"/>
      </w:tblGrid>
      <w:tr w:rsidR="00024911" w:rsidRPr="00024911" w:rsidTr="00AA36BD">
        <w:tc>
          <w:tcPr>
            <w:tcW w:w="2808" w:type="dxa"/>
          </w:tcPr>
          <w:p w:rsidR="00024911" w:rsidRPr="00024911" w:rsidRDefault="00024911" w:rsidP="00024911">
            <w:pPr>
              <w:jc w:val="center"/>
              <w:rPr>
                <w:rFonts w:hint="eastAsia"/>
                <w:sz w:val="24"/>
                <w:lang w:eastAsia="zh-TW"/>
              </w:rPr>
            </w:pPr>
            <w:r w:rsidRPr="00024911">
              <w:rPr>
                <w:rFonts w:hint="eastAsia"/>
                <w:sz w:val="24"/>
                <w:lang w:eastAsia="zh-TW"/>
              </w:rPr>
              <w:t>圖像</w:t>
            </w:r>
          </w:p>
        </w:tc>
        <w:tc>
          <w:tcPr>
            <w:tcW w:w="1620" w:type="dxa"/>
          </w:tcPr>
          <w:p w:rsidR="00024911" w:rsidRPr="00024911" w:rsidRDefault="00024911" w:rsidP="00024911">
            <w:pPr>
              <w:jc w:val="center"/>
              <w:rPr>
                <w:rFonts w:hint="eastAsia"/>
                <w:sz w:val="24"/>
                <w:lang w:eastAsia="zh-TW"/>
              </w:rPr>
            </w:pPr>
            <w:r w:rsidRPr="00024911">
              <w:rPr>
                <w:rFonts w:hint="eastAsia"/>
                <w:sz w:val="24"/>
                <w:lang w:eastAsia="zh-TW"/>
              </w:rPr>
              <w:t>數量</w:t>
            </w:r>
          </w:p>
        </w:tc>
        <w:tc>
          <w:tcPr>
            <w:tcW w:w="3934" w:type="dxa"/>
          </w:tcPr>
          <w:p w:rsidR="00024911" w:rsidRPr="00024911" w:rsidRDefault="00024911" w:rsidP="00024911">
            <w:pPr>
              <w:jc w:val="center"/>
              <w:rPr>
                <w:rFonts w:hint="eastAsia"/>
                <w:sz w:val="24"/>
                <w:lang w:eastAsia="zh-TW"/>
              </w:rPr>
            </w:pPr>
            <w:r w:rsidRPr="00024911">
              <w:rPr>
                <w:rFonts w:hint="eastAsia"/>
                <w:sz w:val="24"/>
                <w:lang w:eastAsia="zh-TW"/>
              </w:rPr>
              <w:t>意涵</w:t>
            </w:r>
            <w:r w:rsidRPr="00024911">
              <w:rPr>
                <w:rFonts w:hint="eastAsia"/>
                <w:sz w:val="24"/>
                <w:lang w:eastAsia="zh-TW"/>
              </w:rPr>
              <w:t>(</w:t>
            </w:r>
            <w:r w:rsidRPr="00024911">
              <w:rPr>
                <w:rFonts w:hint="eastAsia"/>
                <w:sz w:val="24"/>
                <w:lang w:eastAsia="zh-TW"/>
              </w:rPr>
              <w:t>有些同學作了如下陳述</w:t>
            </w:r>
            <w:r w:rsidRPr="00024911">
              <w:rPr>
                <w:rFonts w:hint="eastAsia"/>
                <w:sz w:val="24"/>
                <w:lang w:eastAsia="zh-TW"/>
              </w:rPr>
              <w:t>)</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骷髏頭、加上長肋骨</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10</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人死後都會變骨頭、吸毒、典型的死亡象徵</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死神拿著鐮刀</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7</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死神（邪惡）</w:t>
            </w:r>
            <w:r w:rsidRPr="00024911">
              <w:rPr>
                <w:rFonts w:hint="eastAsia"/>
                <w:sz w:val="24"/>
                <w:lang w:eastAsia="zh-TW"/>
              </w:rPr>
              <w:t>V.S</w:t>
            </w:r>
            <w:r w:rsidRPr="00024911">
              <w:rPr>
                <w:rFonts w:hint="eastAsia"/>
                <w:sz w:val="24"/>
                <w:lang w:eastAsia="zh-TW"/>
              </w:rPr>
              <w:t>天使（善良）</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床、病床上的白布</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病死或自然死</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天堂與地獄</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牛頭馬面、閻羅王</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鬼</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lastRenderedPageBreak/>
              <w:t>一人站立於血流成河的街道，四周堆滿屍體</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吸血鬼</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因為被他吸到就死掉了</w:t>
            </w:r>
          </w:p>
        </w:tc>
      </w:tr>
      <w:tr w:rsidR="00024911" w:rsidRPr="00024911" w:rsidTr="00AA36BD">
        <w:tc>
          <w:tcPr>
            <w:tcW w:w="2808" w:type="dxa"/>
          </w:tcPr>
          <w:p w:rsidR="00024911" w:rsidRPr="00024911" w:rsidRDefault="00024911" w:rsidP="00024911">
            <w:pPr>
              <w:rPr>
                <w:rFonts w:hint="eastAsia"/>
                <w:sz w:val="24"/>
                <w:lang w:eastAsia="zh-TW"/>
              </w:rPr>
            </w:pPr>
            <w:proofErr w:type="gramStart"/>
            <w:r w:rsidRPr="00024911">
              <w:rPr>
                <w:rFonts w:hint="eastAsia"/>
                <w:sz w:val="24"/>
                <w:lang w:eastAsia="zh-TW"/>
              </w:rPr>
              <w:t>兇</w:t>
            </w:r>
            <w:proofErr w:type="gramEnd"/>
            <w:r w:rsidRPr="00024911">
              <w:rPr>
                <w:rFonts w:hint="eastAsia"/>
                <w:sz w:val="24"/>
                <w:lang w:eastAsia="zh-TW"/>
              </w:rPr>
              <w:t>器（一把刀）</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事故死亡、靈堂</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冰庫、</w:t>
            </w:r>
            <w:proofErr w:type="gramStart"/>
            <w:r w:rsidRPr="00024911">
              <w:rPr>
                <w:rFonts w:hint="eastAsia"/>
                <w:sz w:val="24"/>
                <w:lang w:eastAsia="zh-TW"/>
              </w:rPr>
              <w:t>冰屍袋裡躺人</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七孔流血</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總計</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32</w:t>
            </w:r>
          </w:p>
        </w:tc>
        <w:tc>
          <w:tcPr>
            <w:tcW w:w="3934" w:type="dxa"/>
          </w:tcPr>
          <w:p w:rsidR="00024911" w:rsidRPr="00024911" w:rsidRDefault="00024911" w:rsidP="00024911">
            <w:pPr>
              <w:rPr>
                <w:rFonts w:hint="eastAsia"/>
                <w:sz w:val="24"/>
                <w:lang w:eastAsia="zh-TW"/>
              </w:rPr>
            </w:pPr>
          </w:p>
        </w:tc>
      </w:tr>
    </w:tbl>
    <w:p w:rsidR="00024911" w:rsidRPr="00024911" w:rsidRDefault="00024911" w:rsidP="00024911">
      <w:pPr>
        <w:rPr>
          <w:rFonts w:hint="eastAsia"/>
          <w:lang w:eastAsia="zh-TW"/>
        </w:rPr>
      </w:pP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2、具有虛無、分界、結束等較不恐怖的類型</w:t>
      </w:r>
    </w:p>
    <w:tbl>
      <w:tblPr>
        <w:tblStyle w:val="a6"/>
        <w:tblW w:w="0" w:type="auto"/>
        <w:tblLook w:val="01E0" w:firstRow="1" w:lastRow="1" w:firstColumn="1" w:lastColumn="1" w:noHBand="0" w:noVBand="0"/>
      </w:tblPr>
      <w:tblGrid>
        <w:gridCol w:w="2808"/>
        <w:gridCol w:w="1620"/>
        <w:gridCol w:w="3934"/>
      </w:tblGrid>
      <w:tr w:rsidR="00024911" w:rsidRPr="00024911" w:rsidTr="00AA36BD">
        <w:tc>
          <w:tcPr>
            <w:tcW w:w="2808" w:type="dxa"/>
          </w:tcPr>
          <w:p w:rsidR="00024911" w:rsidRPr="00024911" w:rsidRDefault="00024911" w:rsidP="00024911">
            <w:pPr>
              <w:jc w:val="center"/>
              <w:rPr>
                <w:rFonts w:hint="eastAsia"/>
                <w:sz w:val="24"/>
                <w:lang w:eastAsia="zh-TW"/>
              </w:rPr>
            </w:pPr>
            <w:r w:rsidRPr="00024911">
              <w:rPr>
                <w:rFonts w:hint="eastAsia"/>
                <w:sz w:val="24"/>
                <w:lang w:eastAsia="zh-TW"/>
              </w:rPr>
              <w:t>圖像</w:t>
            </w:r>
          </w:p>
        </w:tc>
        <w:tc>
          <w:tcPr>
            <w:tcW w:w="1620" w:type="dxa"/>
          </w:tcPr>
          <w:p w:rsidR="00024911" w:rsidRPr="00024911" w:rsidRDefault="00024911" w:rsidP="00024911">
            <w:pPr>
              <w:jc w:val="center"/>
              <w:rPr>
                <w:rFonts w:hint="eastAsia"/>
                <w:sz w:val="24"/>
                <w:lang w:eastAsia="zh-TW"/>
              </w:rPr>
            </w:pPr>
            <w:r w:rsidRPr="00024911">
              <w:rPr>
                <w:rFonts w:hint="eastAsia"/>
                <w:sz w:val="24"/>
                <w:lang w:eastAsia="zh-TW"/>
              </w:rPr>
              <w:t>數量</w:t>
            </w:r>
          </w:p>
        </w:tc>
        <w:tc>
          <w:tcPr>
            <w:tcW w:w="3934" w:type="dxa"/>
          </w:tcPr>
          <w:p w:rsidR="00024911" w:rsidRPr="00024911" w:rsidRDefault="00024911" w:rsidP="00024911">
            <w:pPr>
              <w:jc w:val="center"/>
              <w:rPr>
                <w:rFonts w:hint="eastAsia"/>
                <w:sz w:val="24"/>
                <w:lang w:eastAsia="zh-TW"/>
              </w:rPr>
            </w:pPr>
            <w:r w:rsidRPr="00024911">
              <w:rPr>
                <w:rFonts w:hint="eastAsia"/>
                <w:sz w:val="24"/>
                <w:lang w:eastAsia="zh-TW"/>
              </w:rPr>
              <w:t>意涵</w:t>
            </w:r>
            <w:r w:rsidRPr="00024911">
              <w:rPr>
                <w:rFonts w:hint="eastAsia"/>
                <w:sz w:val="24"/>
                <w:lang w:eastAsia="zh-TW"/>
              </w:rPr>
              <w:t>(</w:t>
            </w:r>
            <w:r w:rsidRPr="00024911">
              <w:rPr>
                <w:rFonts w:hint="eastAsia"/>
                <w:sz w:val="24"/>
                <w:lang w:eastAsia="zh-TW"/>
              </w:rPr>
              <w:t>有些同學作了如下陳述</w:t>
            </w:r>
            <w:r w:rsidRPr="00024911">
              <w:rPr>
                <w:rFonts w:hint="eastAsia"/>
                <w:sz w:val="24"/>
                <w:lang w:eastAsia="zh-TW"/>
              </w:rPr>
              <w:t>)</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黑暗、黑色的無底洞、全黑的畫面、黑的房間</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8</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因為眼睛一閉，什麼都看不見</w:t>
            </w:r>
          </w:p>
          <w:p w:rsidR="00024911" w:rsidRPr="00024911" w:rsidRDefault="00024911" w:rsidP="00024911">
            <w:pPr>
              <w:rPr>
                <w:rFonts w:hint="eastAsia"/>
                <w:sz w:val="24"/>
                <w:lang w:eastAsia="zh-TW"/>
              </w:rPr>
            </w:pPr>
            <w:r w:rsidRPr="00024911">
              <w:rPr>
                <w:rFonts w:hint="eastAsia"/>
                <w:sz w:val="24"/>
                <w:lang w:eastAsia="zh-TW"/>
              </w:rPr>
              <w:t>身處在一個黑暗的空間，沒有任何知覺和生命氣息、未知的世界，</w:t>
            </w:r>
            <w:proofErr w:type="gramStart"/>
            <w:r w:rsidRPr="00024911">
              <w:rPr>
                <w:rFonts w:hint="eastAsia"/>
                <w:sz w:val="24"/>
                <w:lang w:eastAsia="zh-TW"/>
              </w:rPr>
              <w:t>一</w:t>
            </w:r>
            <w:proofErr w:type="gramEnd"/>
            <w:r w:rsidRPr="00024911">
              <w:rPr>
                <w:rFonts w:hint="eastAsia"/>
                <w:sz w:val="24"/>
                <w:lang w:eastAsia="zh-TW"/>
              </w:rPr>
              <w:t>死人生就失去色彩</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蓋上白布，安靜的躺在一邊</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5</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代表結束、安祥</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夕陽</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4</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生命轉眼即逝</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虛無</w:t>
            </w:r>
            <w:r w:rsidRPr="00024911">
              <w:rPr>
                <w:rFonts w:hint="eastAsia"/>
                <w:sz w:val="24"/>
                <w:lang w:eastAsia="zh-TW"/>
              </w:rPr>
              <w:t>(</w:t>
            </w:r>
            <w:r w:rsidRPr="00024911">
              <w:rPr>
                <w:rFonts w:hint="eastAsia"/>
                <w:sz w:val="24"/>
                <w:lang w:eastAsia="zh-TW"/>
              </w:rPr>
              <w:t>空寂一片</w:t>
            </w:r>
            <w:r w:rsidRPr="00024911">
              <w:rPr>
                <w:rFonts w:hint="eastAsia"/>
                <w:sz w:val="24"/>
                <w:lang w:eastAsia="zh-TW"/>
              </w:rPr>
              <w:t>)</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3</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死亡就等於終結</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魂魄、靈魂</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3</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落葉、乾枯的樹葉</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電玩遊戲</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遼闊的草原及夕陽</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代表未知</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躺在充滿和煦陽光下的花叢中睡覺</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維納斯女神身旁</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黑白相片</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燈籠</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蝴蝶</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人生短暫</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鬼馬小精靈</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proofErr w:type="gramStart"/>
            <w:r w:rsidRPr="00024911">
              <w:rPr>
                <w:rFonts w:hint="eastAsia"/>
                <w:sz w:val="24"/>
                <w:lang w:eastAsia="zh-TW"/>
              </w:rPr>
              <w:t>駕鶴歸西</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畫上人、鶴、龜</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身份證</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壞的電燈泡</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錢、美金</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有月的夜</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黑玫瑰</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顏色黑色代表黑暗，玫瑰代表凋謝</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lastRenderedPageBreak/>
              <w:t>救護車</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火焰</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跑馬燈</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三</w:t>
            </w:r>
            <w:proofErr w:type="gramStart"/>
            <w:r w:rsidRPr="00024911">
              <w:rPr>
                <w:rFonts w:hint="eastAsia"/>
                <w:sz w:val="24"/>
                <w:lang w:eastAsia="zh-TW"/>
              </w:rPr>
              <w:t>途河</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ascii="Arial" w:hAnsi="Arial" w:cs="Arial"/>
                <w:color w:val="000000"/>
                <w:sz w:val="24"/>
                <w:lang w:eastAsia="zh-TW"/>
              </w:rPr>
              <w:t>是生界</w:t>
            </w:r>
            <w:proofErr w:type="gramStart"/>
            <w:r w:rsidRPr="00024911">
              <w:rPr>
                <w:rFonts w:ascii="Arial" w:hAnsi="Arial" w:cs="Arial"/>
                <w:color w:val="000000"/>
                <w:sz w:val="24"/>
                <w:lang w:eastAsia="zh-TW"/>
              </w:rPr>
              <w:t>與死界的</w:t>
            </w:r>
            <w:proofErr w:type="gramEnd"/>
            <w:r w:rsidRPr="00024911">
              <w:rPr>
                <w:rFonts w:ascii="Arial" w:hAnsi="Arial" w:cs="Arial"/>
                <w:color w:val="000000"/>
                <w:sz w:val="24"/>
                <w:lang w:eastAsia="zh-TW"/>
              </w:rPr>
              <w:t>分界線</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白色的花籃</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荒郊野外的地方</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死去後感覺來到一個陌生的新世界</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花朵枯萎</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流星</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很長的黑色道路</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很長的白色道路</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邁向無止盡的道路</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火熄滅的樣子</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白霧</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紙飛機</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隨及翱翔</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泡</w:t>
            </w:r>
            <w:proofErr w:type="gramStart"/>
            <w:r w:rsidRPr="00024911">
              <w:rPr>
                <w:rFonts w:hint="eastAsia"/>
                <w:sz w:val="24"/>
                <w:lang w:eastAsia="zh-TW"/>
              </w:rPr>
              <w:t>沬</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總計</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58</w:t>
            </w:r>
          </w:p>
        </w:tc>
        <w:tc>
          <w:tcPr>
            <w:tcW w:w="3934" w:type="dxa"/>
          </w:tcPr>
          <w:p w:rsidR="00024911" w:rsidRPr="00024911" w:rsidRDefault="00024911" w:rsidP="00024911">
            <w:pPr>
              <w:rPr>
                <w:rFonts w:hint="eastAsia"/>
                <w:sz w:val="24"/>
                <w:lang w:eastAsia="zh-TW"/>
              </w:rPr>
            </w:pPr>
          </w:p>
        </w:tc>
      </w:tr>
    </w:tbl>
    <w:p w:rsidR="00024911" w:rsidRPr="00024911" w:rsidRDefault="00024911" w:rsidP="00024911">
      <w:pPr>
        <w:rPr>
          <w:rFonts w:hint="eastAsia"/>
          <w:lang w:eastAsia="zh-TW"/>
        </w:rPr>
      </w:pP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(三)經歷事件後留下的影像</w:t>
      </w:r>
    </w:p>
    <w:tbl>
      <w:tblPr>
        <w:tblStyle w:val="a6"/>
        <w:tblW w:w="0" w:type="auto"/>
        <w:tblLook w:val="01E0" w:firstRow="1" w:lastRow="1" w:firstColumn="1" w:lastColumn="1" w:noHBand="0" w:noVBand="0"/>
      </w:tblPr>
      <w:tblGrid>
        <w:gridCol w:w="2808"/>
        <w:gridCol w:w="1620"/>
        <w:gridCol w:w="3934"/>
      </w:tblGrid>
      <w:tr w:rsidR="00024911" w:rsidRPr="00024911" w:rsidTr="00AA36BD">
        <w:tc>
          <w:tcPr>
            <w:tcW w:w="2808" w:type="dxa"/>
          </w:tcPr>
          <w:p w:rsidR="00024911" w:rsidRPr="00024911" w:rsidRDefault="00024911" w:rsidP="00024911">
            <w:pPr>
              <w:jc w:val="center"/>
              <w:rPr>
                <w:rFonts w:hint="eastAsia"/>
                <w:sz w:val="24"/>
                <w:lang w:eastAsia="zh-TW"/>
              </w:rPr>
            </w:pPr>
            <w:r w:rsidRPr="00024911">
              <w:rPr>
                <w:rFonts w:hint="eastAsia"/>
                <w:sz w:val="24"/>
                <w:lang w:eastAsia="zh-TW"/>
              </w:rPr>
              <w:t>圖像</w:t>
            </w:r>
          </w:p>
        </w:tc>
        <w:tc>
          <w:tcPr>
            <w:tcW w:w="1620" w:type="dxa"/>
          </w:tcPr>
          <w:p w:rsidR="00024911" w:rsidRPr="00024911" w:rsidRDefault="00024911" w:rsidP="00024911">
            <w:pPr>
              <w:jc w:val="center"/>
              <w:rPr>
                <w:rFonts w:hint="eastAsia"/>
                <w:sz w:val="24"/>
                <w:lang w:eastAsia="zh-TW"/>
              </w:rPr>
            </w:pPr>
            <w:r w:rsidRPr="00024911">
              <w:rPr>
                <w:rFonts w:hint="eastAsia"/>
                <w:sz w:val="24"/>
                <w:lang w:eastAsia="zh-TW"/>
              </w:rPr>
              <w:t>數量</w:t>
            </w:r>
          </w:p>
        </w:tc>
        <w:tc>
          <w:tcPr>
            <w:tcW w:w="3934" w:type="dxa"/>
          </w:tcPr>
          <w:p w:rsidR="00024911" w:rsidRPr="00024911" w:rsidRDefault="00024911" w:rsidP="00024911">
            <w:pPr>
              <w:jc w:val="center"/>
              <w:rPr>
                <w:rFonts w:hint="eastAsia"/>
                <w:sz w:val="24"/>
                <w:lang w:eastAsia="zh-TW"/>
              </w:rPr>
            </w:pPr>
            <w:r w:rsidRPr="00024911">
              <w:rPr>
                <w:rFonts w:hint="eastAsia"/>
                <w:sz w:val="24"/>
                <w:lang w:eastAsia="zh-TW"/>
              </w:rPr>
              <w:t>意涵</w:t>
            </w:r>
            <w:r w:rsidRPr="00024911">
              <w:rPr>
                <w:rFonts w:hint="eastAsia"/>
                <w:sz w:val="24"/>
                <w:lang w:eastAsia="zh-TW"/>
              </w:rPr>
              <w:t>(</w:t>
            </w:r>
            <w:r w:rsidRPr="00024911">
              <w:rPr>
                <w:rFonts w:hint="eastAsia"/>
                <w:sz w:val="24"/>
                <w:lang w:eastAsia="zh-TW"/>
              </w:rPr>
              <w:t>有些同學作了如下陳述</w:t>
            </w:r>
            <w:r w:rsidRPr="00024911">
              <w:rPr>
                <w:rFonts w:hint="eastAsia"/>
                <w:sz w:val="24"/>
                <w:lang w:eastAsia="zh-TW"/>
              </w:rPr>
              <w:t>)</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棺材焚化</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感覺很燙、化為灰燼，很可怕</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親人</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proofErr w:type="gramStart"/>
            <w:r w:rsidRPr="00024911">
              <w:rPr>
                <w:rFonts w:hint="eastAsia"/>
                <w:sz w:val="24"/>
                <w:lang w:eastAsia="zh-TW"/>
              </w:rPr>
              <w:t>棺材封釘</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人躺在棺材</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兩腳一蹬</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輕鬆死去</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腦漿四溢，因為車禍</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sz w:val="24"/>
                <w:lang w:eastAsia="zh-TW"/>
              </w:rPr>
              <w:t>悲</w:t>
            </w:r>
            <w:r w:rsidRPr="00024911">
              <w:rPr>
                <w:rFonts w:hint="eastAsia"/>
                <w:sz w:val="24"/>
                <w:lang w:eastAsia="zh-TW"/>
              </w:rPr>
              <w:t>傷</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火焰在燃燒</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總計</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10</w:t>
            </w:r>
          </w:p>
        </w:tc>
        <w:tc>
          <w:tcPr>
            <w:tcW w:w="3934" w:type="dxa"/>
          </w:tcPr>
          <w:p w:rsidR="00024911" w:rsidRPr="00024911" w:rsidRDefault="00024911" w:rsidP="00024911">
            <w:pPr>
              <w:rPr>
                <w:rFonts w:hint="eastAsia"/>
                <w:sz w:val="24"/>
                <w:lang w:eastAsia="zh-TW"/>
              </w:rPr>
            </w:pPr>
          </w:p>
        </w:tc>
      </w:tr>
    </w:tbl>
    <w:p w:rsidR="00024911" w:rsidRPr="00024911" w:rsidRDefault="00024911" w:rsidP="00024911">
      <w:pPr>
        <w:rPr>
          <w:rFonts w:hint="eastAsia"/>
          <w:lang w:eastAsia="zh-TW"/>
        </w:rPr>
      </w:pP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(四)、具有宗教意涵</w:t>
      </w:r>
    </w:p>
    <w:tbl>
      <w:tblPr>
        <w:tblStyle w:val="a6"/>
        <w:tblW w:w="0" w:type="auto"/>
        <w:tblLook w:val="01E0" w:firstRow="1" w:lastRow="1" w:firstColumn="1" w:lastColumn="1" w:noHBand="0" w:noVBand="0"/>
      </w:tblPr>
      <w:tblGrid>
        <w:gridCol w:w="2808"/>
        <w:gridCol w:w="1620"/>
        <w:gridCol w:w="3934"/>
      </w:tblGrid>
      <w:tr w:rsidR="00024911" w:rsidRPr="00024911" w:rsidTr="00AA36BD">
        <w:tc>
          <w:tcPr>
            <w:tcW w:w="2808" w:type="dxa"/>
          </w:tcPr>
          <w:p w:rsidR="00024911" w:rsidRPr="00024911" w:rsidRDefault="00024911" w:rsidP="00024911">
            <w:pPr>
              <w:jc w:val="center"/>
              <w:rPr>
                <w:rFonts w:hint="eastAsia"/>
                <w:sz w:val="24"/>
                <w:lang w:eastAsia="zh-TW"/>
              </w:rPr>
            </w:pPr>
            <w:r w:rsidRPr="00024911">
              <w:rPr>
                <w:rFonts w:hint="eastAsia"/>
                <w:sz w:val="24"/>
                <w:lang w:eastAsia="zh-TW"/>
              </w:rPr>
              <w:t>圖像</w:t>
            </w:r>
          </w:p>
        </w:tc>
        <w:tc>
          <w:tcPr>
            <w:tcW w:w="1620" w:type="dxa"/>
          </w:tcPr>
          <w:p w:rsidR="00024911" w:rsidRPr="00024911" w:rsidRDefault="00024911" w:rsidP="00024911">
            <w:pPr>
              <w:jc w:val="center"/>
              <w:rPr>
                <w:rFonts w:hint="eastAsia"/>
                <w:sz w:val="24"/>
                <w:lang w:eastAsia="zh-TW"/>
              </w:rPr>
            </w:pPr>
            <w:r w:rsidRPr="00024911">
              <w:rPr>
                <w:rFonts w:hint="eastAsia"/>
                <w:sz w:val="24"/>
                <w:lang w:eastAsia="zh-TW"/>
              </w:rPr>
              <w:t>數量</w:t>
            </w:r>
          </w:p>
        </w:tc>
        <w:tc>
          <w:tcPr>
            <w:tcW w:w="3934" w:type="dxa"/>
          </w:tcPr>
          <w:p w:rsidR="00024911" w:rsidRPr="00024911" w:rsidRDefault="00024911" w:rsidP="00024911">
            <w:pPr>
              <w:jc w:val="center"/>
              <w:rPr>
                <w:rFonts w:hint="eastAsia"/>
                <w:sz w:val="24"/>
                <w:lang w:eastAsia="zh-TW"/>
              </w:rPr>
            </w:pPr>
            <w:r w:rsidRPr="00024911">
              <w:rPr>
                <w:rFonts w:hint="eastAsia"/>
                <w:sz w:val="24"/>
                <w:lang w:eastAsia="zh-TW"/>
              </w:rPr>
              <w:t>意涵</w:t>
            </w:r>
            <w:r w:rsidRPr="00024911">
              <w:rPr>
                <w:rFonts w:hint="eastAsia"/>
                <w:sz w:val="24"/>
                <w:lang w:eastAsia="zh-TW"/>
              </w:rPr>
              <w:t>(</w:t>
            </w:r>
            <w:r w:rsidRPr="00024911">
              <w:rPr>
                <w:rFonts w:hint="eastAsia"/>
                <w:sz w:val="24"/>
                <w:lang w:eastAsia="zh-TW"/>
              </w:rPr>
              <w:t>有些同學作了如下陳述</w:t>
            </w:r>
            <w:r w:rsidRPr="00024911">
              <w:rPr>
                <w:rFonts w:hint="eastAsia"/>
                <w:sz w:val="24"/>
                <w:lang w:eastAsia="zh-TW"/>
              </w:rPr>
              <w:t>)</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十字架</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16</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安詳</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天使</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9</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引領天堂之門</w:t>
            </w:r>
          </w:p>
        </w:tc>
      </w:tr>
      <w:tr w:rsidR="00024911" w:rsidRPr="00024911" w:rsidTr="00AA36BD">
        <w:tc>
          <w:tcPr>
            <w:tcW w:w="2808" w:type="dxa"/>
          </w:tcPr>
          <w:p w:rsidR="00024911" w:rsidRPr="00024911" w:rsidRDefault="00024911" w:rsidP="00024911">
            <w:pPr>
              <w:rPr>
                <w:rFonts w:hint="eastAsia"/>
                <w:sz w:val="24"/>
                <w:lang w:eastAsia="zh-TW"/>
              </w:rPr>
            </w:pPr>
            <w:proofErr w:type="gramStart"/>
            <w:r w:rsidRPr="00024911">
              <w:rPr>
                <w:rFonts w:hint="eastAsia"/>
                <w:sz w:val="24"/>
                <w:lang w:eastAsia="zh-TW"/>
              </w:rPr>
              <w:t>卍</w:t>
            </w:r>
            <w:proofErr w:type="gramEnd"/>
          </w:p>
        </w:tc>
        <w:tc>
          <w:tcPr>
            <w:tcW w:w="1620" w:type="dxa"/>
          </w:tcPr>
          <w:p w:rsidR="00024911" w:rsidRPr="00024911" w:rsidRDefault="00024911" w:rsidP="00024911">
            <w:pPr>
              <w:rPr>
                <w:rFonts w:hint="eastAsia"/>
                <w:sz w:val="24"/>
                <w:lang w:eastAsia="zh-TW"/>
              </w:rPr>
            </w:pPr>
            <w:r w:rsidRPr="00024911">
              <w:rPr>
                <w:rFonts w:hint="eastAsia"/>
                <w:sz w:val="24"/>
                <w:lang w:eastAsia="zh-TW"/>
              </w:rPr>
              <w:t>5</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阿彌陀佛、死亡的誦經</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光芒、光環</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無限輪迴</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生死相對，沒有終始</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解脫</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死亡就是另一次的重生，亦是解脫</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lastRenderedPageBreak/>
              <w:t>翅膀</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2</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佛珠</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符</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到另一世界，誕生的開始</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天使頭上的光環</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彩虹</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走到另一世界的橋樑</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耶穌</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信耶穌得永生</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一扇發光的門</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三朵盛開的花朵</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一個充滿白色光線的空間</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漆黑中帶有微光</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從黑到有</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r w:rsidRPr="00024911">
              <w:rPr>
                <w:rFonts w:hint="eastAsia"/>
                <w:sz w:val="24"/>
                <w:lang w:eastAsia="zh-TW"/>
              </w:rPr>
              <w:t>生命延續到下一個生命</w:t>
            </w: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路，</w:t>
            </w:r>
            <w:proofErr w:type="gramStart"/>
            <w:r w:rsidRPr="00024911">
              <w:rPr>
                <w:rFonts w:hint="eastAsia"/>
                <w:sz w:val="24"/>
                <w:lang w:eastAsia="zh-TW"/>
              </w:rPr>
              <w:t>由窄變</w:t>
            </w:r>
            <w:proofErr w:type="gramEnd"/>
            <w:r w:rsidRPr="00024911">
              <w:rPr>
                <w:rFonts w:hint="eastAsia"/>
                <w:sz w:val="24"/>
                <w:lang w:eastAsia="zh-TW"/>
              </w:rPr>
              <w:t>寬的路</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上帝</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1</w:t>
            </w:r>
          </w:p>
        </w:tc>
        <w:tc>
          <w:tcPr>
            <w:tcW w:w="3934" w:type="dxa"/>
          </w:tcPr>
          <w:p w:rsidR="00024911" w:rsidRPr="00024911" w:rsidRDefault="00024911" w:rsidP="00024911">
            <w:pPr>
              <w:rPr>
                <w:rFonts w:hint="eastAsia"/>
                <w:sz w:val="24"/>
                <w:lang w:eastAsia="zh-TW"/>
              </w:rPr>
            </w:pPr>
          </w:p>
        </w:tc>
      </w:tr>
      <w:tr w:rsidR="00024911" w:rsidRPr="00024911" w:rsidTr="00AA36BD">
        <w:tc>
          <w:tcPr>
            <w:tcW w:w="2808" w:type="dxa"/>
          </w:tcPr>
          <w:p w:rsidR="00024911" w:rsidRPr="00024911" w:rsidRDefault="00024911" w:rsidP="00024911">
            <w:pPr>
              <w:rPr>
                <w:rFonts w:hint="eastAsia"/>
                <w:sz w:val="24"/>
                <w:lang w:eastAsia="zh-TW"/>
              </w:rPr>
            </w:pPr>
            <w:r w:rsidRPr="00024911">
              <w:rPr>
                <w:rFonts w:hint="eastAsia"/>
                <w:sz w:val="24"/>
                <w:lang w:eastAsia="zh-TW"/>
              </w:rPr>
              <w:t>總計</w:t>
            </w:r>
          </w:p>
        </w:tc>
        <w:tc>
          <w:tcPr>
            <w:tcW w:w="1620" w:type="dxa"/>
          </w:tcPr>
          <w:p w:rsidR="00024911" w:rsidRPr="00024911" w:rsidRDefault="00024911" w:rsidP="00024911">
            <w:pPr>
              <w:rPr>
                <w:rFonts w:hint="eastAsia"/>
                <w:sz w:val="24"/>
                <w:lang w:eastAsia="zh-TW"/>
              </w:rPr>
            </w:pPr>
            <w:r w:rsidRPr="00024911">
              <w:rPr>
                <w:rFonts w:hint="eastAsia"/>
                <w:sz w:val="24"/>
                <w:lang w:eastAsia="zh-TW"/>
              </w:rPr>
              <w:t>51</w:t>
            </w:r>
          </w:p>
        </w:tc>
        <w:tc>
          <w:tcPr>
            <w:tcW w:w="3934" w:type="dxa"/>
          </w:tcPr>
          <w:p w:rsidR="00024911" w:rsidRPr="00024911" w:rsidRDefault="00024911" w:rsidP="00024911">
            <w:pPr>
              <w:rPr>
                <w:rFonts w:hint="eastAsia"/>
                <w:sz w:val="24"/>
                <w:lang w:eastAsia="zh-TW"/>
              </w:rPr>
            </w:pPr>
          </w:p>
        </w:tc>
      </w:tr>
    </w:tbl>
    <w:p w:rsidR="00024911" w:rsidRPr="00024911" w:rsidRDefault="00024911" w:rsidP="00024911">
      <w:pPr>
        <w:rPr>
          <w:rFonts w:hint="eastAsia"/>
          <w:lang w:eastAsia="zh-TW"/>
        </w:rPr>
      </w:pPr>
    </w:p>
    <w:p w:rsidR="00024911" w:rsidRPr="00024911" w:rsidRDefault="00024911" w:rsidP="00024911">
      <w:pPr>
        <w:rPr>
          <w:rFonts w:hint="eastAsia"/>
          <w:lang w:eastAsia="zh-TW"/>
        </w:rPr>
      </w:pPr>
      <w:r w:rsidRPr="00024911">
        <w:rPr>
          <w:rFonts w:hint="eastAsia"/>
          <w:lang w:eastAsia="zh-TW"/>
        </w:rPr>
        <w:t>第一類與喪葬儀式有關的場景，學生對死亡的感受，來自於喪葬場合所見，其中又以棺材及墳墓最多，共有</w:t>
      </w:r>
      <w:r w:rsidRPr="00024911">
        <w:rPr>
          <w:rFonts w:hint="eastAsia"/>
          <w:lang w:eastAsia="zh-TW"/>
        </w:rPr>
        <w:t>51</w:t>
      </w:r>
      <w:r w:rsidRPr="00024911">
        <w:rPr>
          <w:rFonts w:hint="eastAsia"/>
          <w:lang w:eastAsia="zh-TW"/>
        </w:rPr>
        <w:t>位。第二類是經由文化</w:t>
      </w:r>
      <w:r w:rsidRPr="00024911">
        <w:rPr>
          <w:rFonts w:hint="eastAsia"/>
          <w:lang w:eastAsia="zh-TW"/>
        </w:rPr>
        <w:t>(</w:t>
      </w:r>
      <w:r w:rsidRPr="00024911">
        <w:rPr>
          <w:rFonts w:hint="eastAsia"/>
          <w:lang w:eastAsia="zh-TW"/>
        </w:rPr>
        <w:t>如文學作品、神話</w:t>
      </w:r>
      <w:r w:rsidRPr="00024911">
        <w:rPr>
          <w:rFonts w:hint="eastAsia"/>
          <w:lang w:eastAsia="zh-TW"/>
        </w:rPr>
        <w:t>)</w:t>
      </w:r>
      <w:r w:rsidRPr="00024911">
        <w:rPr>
          <w:rFonts w:hint="eastAsia"/>
          <w:lang w:eastAsia="zh-TW"/>
        </w:rPr>
        <w:t>及媒體</w:t>
      </w:r>
      <w:r w:rsidRPr="00024911">
        <w:rPr>
          <w:rFonts w:hint="eastAsia"/>
          <w:lang w:eastAsia="zh-TW"/>
        </w:rPr>
        <w:t>(</w:t>
      </w:r>
      <w:r w:rsidRPr="00024911">
        <w:rPr>
          <w:rFonts w:hint="eastAsia"/>
          <w:lang w:eastAsia="zh-TW"/>
        </w:rPr>
        <w:t>電視、電影</w:t>
      </w:r>
      <w:r w:rsidRPr="00024911">
        <w:rPr>
          <w:rFonts w:hint="eastAsia"/>
          <w:lang w:eastAsia="zh-TW"/>
        </w:rPr>
        <w:t>)</w:t>
      </w:r>
      <w:r w:rsidRPr="00024911">
        <w:rPr>
          <w:rFonts w:hint="eastAsia"/>
          <w:lang w:eastAsia="zh-TW"/>
        </w:rPr>
        <w:t>所產生的死亡印象，因為小說、電影等傳播媒體常用這些典型的形象來象徵死亡，或者因為個人自己的想像詮釋，從中透露對死亡的感覺，例如骷髏頭加上長肋骨、死神拿著鐮刀、黑色的無底洞等，共有</w:t>
      </w:r>
      <w:r w:rsidRPr="00024911">
        <w:rPr>
          <w:rFonts w:hint="eastAsia"/>
          <w:lang w:eastAsia="zh-TW"/>
        </w:rPr>
        <w:t>90</w:t>
      </w:r>
      <w:r w:rsidRPr="00024911">
        <w:rPr>
          <w:rFonts w:hint="eastAsia"/>
          <w:lang w:eastAsia="zh-TW"/>
        </w:rPr>
        <w:t>位。這兩類顯示較薄弱的個人死亡意識與死亡意義，所顯示的是受環境所影響的對死亡的一般概念，加起來共有</w:t>
      </w:r>
      <w:r w:rsidRPr="00024911">
        <w:rPr>
          <w:rFonts w:hint="eastAsia"/>
          <w:lang w:eastAsia="zh-TW"/>
        </w:rPr>
        <w:t>141</w:t>
      </w:r>
      <w:r w:rsidRPr="00024911">
        <w:rPr>
          <w:rFonts w:hint="eastAsia"/>
          <w:lang w:eastAsia="zh-TW"/>
        </w:rPr>
        <w:t>位。第三類經歷事件後留下的影像，與前兩類相較，是屬於個人較深刻的死亡體驗，有可能因為經歷某些事件之後，所留下來的影像，例如：親人、悲傷、</w:t>
      </w:r>
      <w:proofErr w:type="gramStart"/>
      <w:r w:rsidRPr="00024911">
        <w:rPr>
          <w:rFonts w:hint="eastAsia"/>
          <w:lang w:eastAsia="zh-TW"/>
        </w:rPr>
        <w:t>棺材封釘</w:t>
      </w:r>
      <w:proofErr w:type="gramEnd"/>
      <w:r w:rsidRPr="00024911">
        <w:rPr>
          <w:rFonts w:hint="eastAsia"/>
          <w:lang w:eastAsia="zh-TW"/>
        </w:rPr>
        <w:t>。</w:t>
      </w:r>
      <w:proofErr w:type="gramStart"/>
      <w:r w:rsidRPr="00024911">
        <w:rPr>
          <w:rFonts w:hint="eastAsia"/>
          <w:lang w:eastAsia="zh-TW"/>
        </w:rPr>
        <w:t>生死學屬大</w:t>
      </w:r>
      <w:proofErr w:type="gramEnd"/>
      <w:r w:rsidRPr="00024911">
        <w:rPr>
          <w:rFonts w:hint="eastAsia"/>
          <w:lang w:eastAsia="zh-TW"/>
        </w:rPr>
        <w:t>團體上課，很難安排小團體分享課程，讓學生在適當的情境之中，開放談自身的傷痛失落歷程及特殊經歷，雖然只有</w:t>
      </w:r>
      <w:r w:rsidRPr="00024911">
        <w:rPr>
          <w:rFonts w:hint="eastAsia"/>
          <w:lang w:eastAsia="zh-TW"/>
        </w:rPr>
        <w:t>10</w:t>
      </w:r>
      <w:r w:rsidRPr="00024911">
        <w:rPr>
          <w:rFonts w:hint="eastAsia"/>
          <w:lang w:eastAsia="zh-TW"/>
        </w:rPr>
        <w:t>位，已屬難得，但不易深入去探究其中的意義內涵及個人內心的感受。第四類具有宗教意涵的圖像，可以發覺具有安祥、光明、重</w:t>
      </w:r>
      <w:proofErr w:type="gramStart"/>
      <w:r w:rsidRPr="00024911">
        <w:rPr>
          <w:rFonts w:hint="eastAsia"/>
          <w:lang w:eastAsia="zh-TW"/>
        </w:rPr>
        <w:t>生等意涵</w:t>
      </w:r>
      <w:proofErr w:type="gramEnd"/>
      <w:r w:rsidRPr="00024911">
        <w:rPr>
          <w:rFonts w:hint="eastAsia"/>
          <w:lang w:eastAsia="zh-TW"/>
        </w:rPr>
        <w:t>，與第二類的圖像相較，截然不同，對於死亡的感受，因為有宗教上對終極真實與死亡及死後的階段，有了認定與解釋，可以發覺明顯具有深刻及正向的意義內涵。若從生死學授課的方向與重點，是在喚起對死亡的自覺，從而能</w:t>
      </w:r>
      <w:proofErr w:type="gramStart"/>
      <w:r w:rsidRPr="00024911">
        <w:rPr>
          <w:rFonts w:hint="eastAsia"/>
          <w:lang w:eastAsia="zh-TW"/>
        </w:rPr>
        <w:t>釐</w:t>
      </w:r>
      <w:proofErr w:type="gramEnd"/>
      <w:r w:rsidRPr="00024911">
        <w:rPr>
          <w:rFonts w:hint="eastAsia"/>
          <w:lang w:eastAsia="zh-TW"/>
        </w:rPr>
        <w:t>清生命的意義價值，最終能超克死亡來看，第一至第三類共</w:t>
      </w:r>
      <w:r w:rsidRPr="00024911">
        <w:rPr>
          <w:rFonts w:hint="eastAsia"/>
          <w:lang w:eastAsia="zh-TW"/>
        </w:rPr>
        <w:t>151</w:t>
      </w:r>
      <w:r w:rsidRPr="00024911">
        <w:rPr>
          <w:rFonts w:hint="eastAsia"/>
          <w:lang w:eastAsia="zh-TW"/>
        </w:rPr>
        <w:t>位的同學，是最需要在死亡議題上，重新為自己作</w:t>
      </w:r>
      <w:proofErr w:type="gramStart"/>
      <w:r w:rsidRPr="00024911">
        <w:rPr>
          <w:rFonts w:hint="eastAsia"/>
          <w:lang w:eastAsia="zh-TW"/>
        </w:rPr>
        <w:t>釐</w:t>
      </w:r>
      <w:proofErr w:type="gramEnd"/>
      <w:r w:rsidRPr="00024911">
        <w:rPr>
          <w:rFonts w:hint="eastAsia"/>
          <w:lang w:eastAsia="zh-TW"/>
        </w:rPr>
        <w:t>清及追尋意義的人，</w:t>
      </w:r>
      <w:proofErr w:type="gramStart"/>
      <w:r w:rsidRPr="00024911">
        <w:rPr>
          <w:rFonts w:hint="eastAsia"/>
          <w:lang w:eastAsia="zh-TW"/>
        </w:rPr>
        <w:t>佔</w:t>
      </w:r>
      <w:proofErr w:type="gramEnd"/>
      <w:r w:rsidRPr="00024911">
        <w:rPr>
          <w:rFonts w:hint="eastAsia"/>
          <w:lang w:eastAsia="zh-TW"/>
        </w:rPr>
        <w:t>了四分之三。</w:t>
      </w:r>
      <w:smartTag w:uri="urn:schemas-microsoft-com:office:smarttags" w:element="PersonName">
        <w:smartTagPr>
          <w:attr w:name="ProductID" w:val="傅偉勳"/>
        </w:smartTagPr>
        <w:r w:rsidRPr="00024911">
          <w:rPr>
            <w:rFonts w:hint="eastAsia"/>
            <w:lang w:eastAsia="zh-TW"/>
          </w:rPr>
          <w:t>傅偉勳</w:t>
        </w:r>
      </w:smartTag>
      <w:r w:rsidRPr="00024911">
        <w:rPr>
          <w:rFonts w:hint="eastAsia"/>
          <w:lang w:eastAsia="zh-TW"/>
        </w:rPr>
        <w:t>教授在得知自己</w:t>
      </w:r>
      <w:proofErr w:type="gramStart"/>
      <w:r w:rsidRPr="00024911">
        <w:rPr>
          <w:rFonts w:hint="eastAsia"/>
          <w:lang w:eastAsia="zh-TW"/>
        </w:rPr>
        <w:t>罹癌後</w:t>
      </w:r>
      <w:proofErr w:type="gramEnd"/>
      <w:r w:rsidRPr="00024911">
        <w:rPr>
          <w:rFonts w:hint="eastAsia"/>
          <w:lang w:eastAsia="zh-TW"/>
        </w:rPr>
        <w:t>，在其</w:t>
      </w:r>
      <w:proofErr w:type="gramStart"/>
      <w:r w:rsidRPr="00024911">
        <w:rPr>
          <w:rFonts w:hint="eastAsia"/>
          <w:lang w:eastAsia="zh-TW"/>
        </w:rPr>
        <w:t>所著</w:t>
      </w:r>
      <w:proofErr w:type="gramEnd"/>
      <w:r w:rsidRPr="00024911">
        <w:rPr>
          <w:rFonts w:hint="eastAsia"/>
          <w:lang w:eastAsia="zh-TW"/>
        </w:rPr>
        <w:t>的《死亡的尊嚴與生命的尊嚴》一書提到：</w:t>
      </w:r>
    </w:p>
    <w:p w:rsidR="00024911" w:rsidRPr="00024911" w:rsidRDefault="00024911" w:rsidP="00024911">
      <w:pPr>
        <w:ind w:leftChars="400" w:left="960"/>
        <w:rPr>
          <w:rFonts w:ascii="標楷體" w:eastAsia="標楷體" w:hAnsi="標楷體" w:hint="eastAsia"/>
          <w:lang w:eastAsia="zh-TW"/>
        </w:rPr>
      </w:pPr>
      <w:r w:rsidRPr="00024911">
        <w:rPr>
          <w:rFonts w:ascii="標楷體" w:eastAsia="標楷體" w:hAnsi="標楷體" w:hint="eastAsia"/>
          <w:lang w:eastAsia="zh-TW"/>
        </w:rPr>
        <w:t>每一個人的實存主體面對死亡的態度，有其儼然不可（由他人態度）替代的獨特性、尊嚴性。實存主體對於死亡問題的探索超克，乃是有關宗教性或高度精神性的終極關懷（ultimate concern）課題，而此課題的</w:t>
      </w:r>
      <w:r w:rsidRPr="00024911">
        <w:rPr>
          <w:rFonts w:ascii="標楷體" w:eastAsia="標楷體" w:hAnsi="標楷體" w:hint="eastAsia"/>
          <w:lang w:eastAsia="zh-TW"/>
        </w:rPr>
        <w:lastRenderedPageBreak/>
        <w:t>解決，有待終極真實（ultimate　truth or reality）的發現、領悟或體認。這三</w:t>
      </w:r>
      <w:proofErr w:type="gramStart"/>
      <w:r w:rsidRPr="00024911">
        <w:rPr>
          <w:rFonts w:ascii="標楷體" w:eastAsia="標楷體" w:hAnsi="標楷體" w:hint="eastAsia"/>
          <w:lang w:eastAsia="zh-TW"/>
        </w:rPr>
        <w:t>個</w:t>
      </w:r>
      <w:proofErr w:type="gramEnd"/>
      <w:r w:rsidRPr="00024911">
        <w:rPr>
          <w:rFonts w:ascii="標楷體" w:eastAsia="標楷體" w:hAnsi="標楷體" w:hint="eastAsia"/>
          <w:lang w:eastAsia="zh-TW"/>
        </w:rPr>
        <w:t>層面與宗教最有關聯，從宗教的獨特觀點去探討死亡問題及超克，最適當不過。(傅偉勳，1993，p29)</w:t>
      </w:r>
    </w:p>
    <w:p w:rsidR="00024911" w:rsidRPr="00024911" w:rsidRDefault="00024911" w:rsidP="00024911">
      <w:pPr>
        <w:rPr>
          <w:rFonts w:hint="eastAsia"/>
          <w:lang w:eastAsia="zh-TW"/>
        </w:rPr>
      </w:pPr>
      <w:r w:rsidRPr="00024911">
        <w:rPr>
          <w:rFonts w:hint="eastAsia"/>
          <w:lang w:eastAsia="zh-TW"/>
        </w:rPr>
        <w:t>從接觸生死學領域以來，最大的感受是覺得個人生命意義的探問，才是生死學的核心價值所在，從而激發起對終極真實及終極關懷的體驗實踐之動力，也才能面對死亡，超克死亡，</w:t>
      </w:r>
      <w:proofErr w:type="gramStart"/>
      <w:r w:rsidRPr="00024911">
        <w:rPr>
          <w:rFonts w:hint="eastAsia"/>
          <w:lang w:eastAsia="zh-TW"/>
        </w:rPr>
        <w:t>活出生命</w:t>
      </w:r>
      <w:proofErr w:type="gramEnd"/>
      <w:r w:rsidRPr="00024911">
        <w:rPr>
          <w:rFonts w:hint="eastAsia"/>
          <w:lang w:eastAsia="zh-TW"/>
        </w:rPr>
        <w:t>的尊嚴，死得有尊嚴。</w:t>
      </w:r>
    </w:p>
    <w:p w:rsidR="00024911" w:rsidRPr="00024911" w:rsidRDefault="00024911" w:rsidP="00024911">
      <w:pPr>
        <w:tabs>
          <w:tab w:val="left" w:pos="5805"/>
        </w:tabs>
        <w:rPr>
          <w:rFonts w:hint="eastAsia"/>
          <w:lang w:eastAsia="zh-TW"/>
        </w:rPr>
      </w:pPr>
      <w:r w:rsidRPr="00024911">
        <w:rPr>
          <w:lang w:eastAsia="zh-TW"/>
        </w:rPr>
        <w:tab/>
      </w:r>
    </w:p>
    <w:p w:rsidR="00024911" w:rsidRPr="00024911" w:rsidRDefault="00024911" w:rsidP="00024911">
      <w:pPr>
        <w:jc w:val="center"/>
        <w:rPr>
          <w:rFonts w:ascii="標楷體" w:eastAsia="標楷體" w:hAnsi="標楷體" w:hint="eastAsia"/>
          <w:sz w:val="28"/>
          <w:szCs w:val="28"/>
          <w:lang w:eastAsia="zh-TW"/>
        </w:rPr>
      </w:pPr>
      <w:r w:rsidRPr="00024911">
        <w:rPr>
          <w:rFonts w:ascii="標楷體" w:eastAsia="標楷體" w:hAnsi="標楷體" w:hint="eastAsia"/>
          <w:sz w:val="28"/>
          <w:szCs w:val="28"/>
          <w:lang w:eastAsia="zh-TW"/>
        </w:rPr>
        <w:t>三、意義的建構，才是超克死亡之道</w:t>
      </w: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一</w:t>
      </w:r>
      <w:proofErr w:type="gramEnd"/>
      <w:r w:rsidRPr="00024911">
        <w:rPr>
          <w:rFonts w:ascii="標楷體" w:eastAsia="標楷體" w:hAnsi="標楷體" w:hint="eastAsia"/>
          <w:lang w:eastAsia="zh-TW"/>
        </w:rPr>
        <w:t xml:space="preserve">)人常忽略死亡的存在：    </w:t>
      </w:r>
    </w:p>
    <w:p w:rsidR="00024911" w:rsidRPr="00024911" w:rsidRDefault="00024911" w:rsidP="00024911">
      <w:pPr>
        <w:ind w:firstLineChars="200" w:firstLine="480"/>
        <w:rPr>
          <w:rFonts w:hint="eastAsia"/>
          <w:lang w:eastAsia="zh-TW"/>
        </w:rPr>
      </w:pPr>
      <w:r w:rsidRPr="00024911">
        <w:rPr>
          <w:rFonts w:hint="eastAsia"/>
          <w:lang w:eastAsia="zh-TW"/>
        </w:rPr>
        <w:t>常人看待死亡，總有兩種心理現象：一是死亡是未來式，永遠不會和現在相關；二是永遠不會是我，一種沒有死亡的「存在」，「思緒」總是被生命中最重要的事情所佔據，如學位、財富、事業、社會地位、成就等。所以我們的生命就在一本「行事曆」中構築，不斷的往未來的日子填上預定的目標。社會機制迫使我們</w:t>
      </w:r>
      <w:proofErr w:type="gramStart"/>
      <w:r w:rsidRPr="00024911">
        <w:rPr>
          <w:rFonts w:hint="eastAsia"/>
          <w:lang w:eastAsia="zh-TW"/>
        </w:rPr>
        <w:t>去形構</w:t>
      </w:r>
      <w:proofErr w:type="gramEnd"/>
      <w:r w:rsidRPr="00024911">
        <w:rPr>
          <w:rFonts w:hint="eastAsia"/>
          <w:lang w:eastAsia="zh-TW"/>
        </w:rPr>
        <w:t>以健康身體為基礎的社會「自我」，只有「生涯的</w:t>
      </w:r>
      <w:proofErr w:type="gramStart"/>
      <w:r w:rsidRPr="00024911">
        <w:rPr>
          <w:rFonts w:hint="eastAsia"/>
          <w:lang w:eastAsia="zh-TW"/>
        </w:rPr>
        <w:t>規</w:t>
      </w:r>
      <w:proofErr w:type="gramEnd"/>
      <w:r w:rsidRPr="00024911">
        <w:rPr>
          <w:rFonts w:hint="eastAsia"/>
          <w:lang w:eastAsia="zh-TW"/>
        </w:rPr>
        <w:t>畫」，怎會想到「死亡的規劃」，</w:t>
      </w:r>
      <w:proofErr w:type="gramStart"/>
      <w:r w:rsidRPr="00024911">
        <w:rPr>
          <w:rFonts w:hint="eastAsia"/>
          <w:lang w:eastAsia="zh-TW"/>
        </w:rPr>
        <w:t>我們活在</w:t>
      </w:r>
      <w:proofErr w:type="gramEnd"/>
      <w:r w:rsidRPr="00024911">
        <w:rPr>
          <w:rFonts w:hint="eastAsia"/>
          <w:lang w:eastAsia="zh-TW"/>
        </w:rPr>
        <w:t>「心智自我外造化」的世界中</w:t>
      </w:r>
      <w:r w:rsidRPr="00024911">
        <w:rPr>
          <w:rFonts w:hint="eastAsia"/>
          <w:lang w:eastAsia="zh-TW"/>
        </w:rPr>
        <w:t>(</w:t>
      </w:r>
      <w:r w:rsidRPr="00024911">
        <w:rPr>
          <w:rFonts w:hint="eastAsia"/>
          <w:lang w:eastAsia="zh-TW"/>
        </w:rPr>
        <w:t>余德慧，</w:t>
      </w:r>
      <w:r w:rsidRPr="00024911">
        <w:rPr>
          <w:rFonts w:hint="eastAsia"/>
          <w:lang w:eastAsia="zh-TW"/>
        </w:rPr>
        <w:t>2003</w:t>
      </w:r>
      <w:r w:rsidRPr="00024911">
        <w:rPr>
          <w:rFonts w:hint="eastAsia"/>
          <w:lang w:eastAsia="zh-TW"/>
        </w:rPr>
        <w:t>，</w:t>
      </w:r>
      <w:r w:rsidRPr="00024911">
        <w:rPr>
          <w:rFonts w:hint="eastAsia"/>
          <w:lang w:eastAsia="zh-TW"/>
        </w:rPr>
        <w:t>p38-39)</w:t>
      </w:r>
      <w:r w:rsidRPr="00024911">
        <w:rPr>
          <w:rFonts w:hint="eastAsia"/>
          <w:lang w:eastAsia="zh-TW"/>
        </w:rPr>
        <w:t>。只有在生重病（親身體驗死亡的威脅）或死亡即將</w:t>
      </w:r>
      <w:proofErr w:type="gramStart"/>
      <w:r w:rsidRPr="00024911">
        <w:rPr>
          <w:rFonts w:hint="eastAsia"/>
          <w:lang w:eastAsia="zh-TW"/>
        </w:rPr>
        <w:t>迫</w:t>
      </w:r>
      <w:proofErr w:type="gramEnd"/>
      <w:r w:rsidRPr="00024911">
        <w:rPr>
          <w:rFonts w:hint="eastAsia"/>
          <w:lang w:eastAsia="zh-TW"/>
        </w:rPr>
        <w:t>臨時，「心智自我外造化」的世界才有機會瓦解，因為透過生病中的失落，對死亡的真實自覺，人終於可以感受到生命另一層次的真實存在，「心智自我外造化」的世界當下瓦解轉變。</w:t>
      </w:r>
      <w:proofErr w:type="gramStart"/>
      <w:r w:rsidRPr="00024911">
        <w:rPr>
          <w:rFonts w:hint="eastAsia"/>
          <w:lang w:eastAsia="zh-TW"/>
        </w:rPr>
        <w:t>一</w:t>
      </w:r>
      <w:proofErr w:type="gramEnd"/>
      <w:r w:rsidRPr="00024911">
        <w:rPr>
          <w:rFonts w:hint="eastAsia"/>
          <w:lang w:eastAsia="zh-TW"/>
        </w:rPr>
        <w:t>但疾病與死亡降臨，恐懼與孤寂才會</w:t>
      </w:r>
      <w:proofErr w:type="gramStart"/>
      <w:r w:rsidRPr="00024911">
        <w:rPr>
          <w:rFonts w:hint="eastAsia"/>
          <w:lang w:eastAsia="zh-TW"/>
        </w:rPr>
        <w:t>真正親視於</w:t>
      </w:r>
      <w:proofErr w:type="gramEnd"/>
      <w:r w:rsidRPr="00024911">
        <w:rPr>
          <w:rFonts w:hint="eastAsia"/>
          <w:lang w:eastAsia="zh-TW"/>
        </w:rPr>
        <w:t>你。</w:t>
      </w: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(二) 傅朗克的意義治療學理論：人有探尋意義的需求</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依意義治療學派的創始人傅朗克</w:t>
      </w:r>
      <w:proofErr w:type="gramStart"/>
      <w:r w:rsidRPr="00024911">
        <w:rPr>
          <w:rFonts w:hint="eastAsia"/>
          <w:lang w:eastAsia="zh-TW"/>
        </w:rPr>
        <w:t>（</w:t>
      </w:r>
      <w:proofErr w:type="gramEnd"/>
      <w:r w:rsidRPr="00024911">
        <w:rPr>
          <w:rFonts w:hint="eastAsia"/>
          <w:lang w:eastAsia="zh-TW"/>
        </w:rPr>
        <w:t xml:space="preserve">Viktor E. </w:t>
      </w:r>
      <w:proofErr w:type="spellStart"/>
      <w:r w:rsidRPr="00024911">
        <w:rPr>
          <w:rFonts w:hint="eastAsia"/>
          <w:lang w:eastAsia="zh-TW"/>
        </w:rPr>
        <w:t>Frankl</w:t>
      </w:r>
      <w:proofErr w:type="spellEnd"/>
      <w:proofErr w:type="gramStart"/>
      <w:r w:rsidRPr="00024911">
        <w:rPr>
          <w:rFonts w:hint="eastAsia"/>
          <w:lang w:eastAsia="zh-TW"/>
        </w:rPr>
        <w:t>）</w:t>
      </w:r>
      <w:proofErr w:type="gramEnd"/>
      <w:r w:rsidRPr="00024911">
        <w:rPr>
          <w:rFonts w:hint="eastAsia"/>
          <w:lang w:eastAsia="zh-TW"/>
        </w:rPr>
        <w:t>在集中營裡的觀察，他體驗到終極意義的肯認，是在生死交關的極限境況下，足以支撑人的生存勇氣與生命試煉的最後精神支柱。在生死交關的極限境況，維繫生存的真正要素不是體力上的強弱，而是精神力量的充足與否。所以終極意義的探問，才是人內在的深層渴求。生命的完整性來自於對生命真實的了解，死亡與疾病迫使破碎、空虛的靈性有了機會重新整合，迫使重建。生命價值的構築，從外在目標理想的追尋，轉向內在意義的省思，重新去思考活著的方式。</w:t>
      </w: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 xml:space="preserve">(三)生命意義的反思，才是死亡教育的核心價值    </w:t>
      </w:r>
    </w:p>
    <w:p w:rsidR="00024911" w:rsidRPr="00024911" w:rsidRDefault="00024911" w:rsidP="00024911">
      <w:pPr>
        <w:ind w:firstLineChars="200" w:firstLine="480"/>
        <w:rPr>
          <w:rFonts w:hint="eastAsia"/>
          <w:lang w:eastAsia="zh-TW"/>
        </w:rPr>
      </w:pPr>
      <w:r w:rsidRPr="00024911">
        <w:rPr>
          <w:rFonts w:hint="eastAsia"/>
          <w:lang w:eastAsia="zh-TW"/>
        </w:rPr>
        <w:t>許多學者在探討生死教育、生命教育時，都承認生命意義的省思，是死亡教育的重要目的：</w:t>
      </w:r>
    </w:p>
    <w:p w:rsidR="00024911" w:rsidRPr="00024911" w:rsidRDefault="00024911" w:rsidP="00024911">
      <w:pPr>
        <w:ind w:left="900" w:hangingChars="375" w:hanging="900"/>
        <w:rPr>
          <w:rFonts w:ascii="標楷體" w:eastAsia="標楷體" w:hAnsi="標楷體" w:hint="eastAsia"/>
          <w:lang w:eastAsia="zh-TW"/>
        </w:rPr>
      </w:pPr>
      <w:r w:rsidRPr="00024911">
        <w:rPr>
          <w:rFonts w:hint="eastAsia"/>
          <w:lang w:eastAsia="zh-TW"/>
        </w:rPr>
        <w:t xml:space="preserve">       </w:t>
      </w:r>
      <w:r w:rsidRPr="00024911">
        <w:rPr>
          <w:rFonts w:ascii="標楷體" w:eastAsia="標楷體" w:hAnsi="標楷體" w:hint="eastAsia"/>
          <w:lang w:eastAsia="zh-TW"/>
        </w:rPr>
        <w:t xml:space="preserve"> Death education refers to planned educational experiences that </w:t>
      </w:r>
      <w:r w:rsidRPr="00024911">
        <w:rPr>
          <w:rFonts w:ascii="標楷體" w:eastAsia="標楷體" w:hAnsi="標楷體"/>
          <w:lang w:eastAsia="zh-TW"/>
        </w:rPr>
        <w:t>pertain</w:t>
      </w:r>
      <w:r w:rsidRPr="00024911">
        <w:rPr>
          <w:rFonts w:ascii="標楷體" w:eastAsia="標楷體" w:hAnsi="標楷體" w:hint="eastAsia"/>
          <w:lang w:eastAsia="zh-TW"/>
        </w:rPr>
        <w:t xml:space="preserve"> to issues involving </w:t>
      </w:r>
      <w:r w:rsidRPr="00024911">
        <w:rPr>
          <w:rFonts w:ascii="標楷體" w:eastAsia="標楷體" w:hAnsi="標楷體" w:hint="eastAsia"/>
          <w:u w:val="single"/>
          <w:lang w:eastAsia="zh-TW"/>
        </w:rPr>
        <w:t xml:space="preserve">understanding the meaning of </w:t>
      </w:r>
      <w:proofErr w:type="spellStart"/>
      <w:r w:rsidRPr="00024911">
        <w:rPr>
          <w:rFonts w:ascii="標楷體" w:eastAsia="標楷體" w:hAnsi="標楷體" w:hint="eastAsia"/>
          <w:u w:val="single"/>
          <w:lang w:eastAsia="zh-TW"/>
        </w:rPr>
        <w:t>death,dying</w:t>
      </w:r>
      <w:proofErr w:type="spellEnd"/>
      <w:r w:rsidRPr="00024911">
        <w:rPr>
          <w:rFonts w:ascii="標楷體" w:eastAsia="標楷體" w:hAnsi="標楷體" w:hint="eastAsia"/>
          <w:lang w:eastAsia="zh-TW"/>
        </w:rPr>
        <w:t xml:space="preserve">, and factors involved in grief and bereavement.）。( </w:t>
      </w:r>
      <w:proofErr w:type="spellStart"/>
      <w:r w:rsidRPr="00024911">
        <w:rPr>
          <w:rFonts w:ascii="標楷體" w:eastAsia="標楷體" w:hAnsi="標楷體" w:hint="eastAsia"/>
          <w:lang w:eastAsia="zh-TW"/>
        </w:rPr>
        <w:t>Kalish,R.A</w:t>
      </w:r>
      <w:proofErr w:type="spellEnd"/>
      <w:r w:rsidRPr="00024911">
        <w:rPr>
          <w:rFonts w:ascii="標楷體" w:eastAsia="標楷體" w:hAnsi="標楷體" w:hint="eastAsia"/>
          <w:lang w:eastAsia="zh-TW"/>
        </w:rPr>
        <w:t>.，1989)</w:t>
      </w:r>
    </w:p>
    <w:p w:rsidR="00024911" w:rsidRPr="00024911" w:rsidRDefault="00024911" w:rsidP="00024911">
      <w:pPr>
        <w:rPr>
          <w:rFonts w:hint="eastAsia"/>
          <w:lang w:eastAsia="zh-TW"/>
        </w:rPr>
      </w:pPr>
      <w:r w:rsidRPr="00024911">
        <w:rPr>
          <w:rFonts w:hint="eastAsia"/>
          <w:lang w:eastAsia="zh-TW"/>
        </w:rPr>
        <w:t>引文指出死亡教育的主題，包含對死亡、瀕死意義的了悟，以及理解悲傷與喪</w:t>
      </w:r>
      <w:proofErr w:type="gramStart"/>
      <w:r w:rsidRPr="00024911">
        <w:rPr>
          <w:rFonts w:hint="eastAsia"/>
          <w:lang w:eastAsia="zh-TW"/>
        </w:rPr>
        <w:t>慟</w:t>
      </w:r>
      <w:proofErr w:type="gramEnd"/>
      <w:r w:rsidRPr="00024911">
        <w:rPr>
          <w:rFonts w:hint="eastAsia"/>
          <w:lang w:eastAsia="zh-TW"/>
        </w:rPr>
        <w:t>，然後能探究出死亡教育上的一些經驗。國內死亡教育專家張淑美教授定義死亡教育：</w:t>
      </w:r>
    </w:p>
    <w:p w:rsidR="00024911" w:rsidRPr="00024911" w:rsidRDefault="00024911" w:rsidP="00024911">
      <w:pPr>
        <w:ind w:left="900" w:hangingChars="375" w:hanging="900"/>
        <w:rPr>
          <w:rFonts w:ascii="標楷體" w:eastAsia="標楷體" w:hAnsi="標楷體" w:hint="eastAsia"/>
          <w:lang w:eastAsia="zh-TW"/>
        </w:rPr>
      </w:pPr>
      <w:r w:rsidRPr="00024911">
        <w:rPr>
          <w:rFonts w:hint="eastAsia"/>
          <w:lang w:eastAsia="zh-TW"/>
        </w:rPr>
        <w:lastRenderedPageBreak/>
        <w:t xml:space="preserve">       </w:t>
      </w:r>
      <w:r w:rsidRPr="00024911">
        <w:rPr>
          <w:rFonts w:ascii="標楷體" w:eastAsia="標楷體" w:hAnsi="標楷體" w:hint="eastAsia"/>
          <w:lang w:eastAsia="zh-TW"/>
        </w:rPr>
        <w:t>係指探究死亡、瀕死與生命關係的歷程，能增進吾人醒覺生命意義，並提供吾人檢視死亡的真實性及其在人生當中所扮演的角色與重要性。其目的在於幫助吾人以虔誠、理解及莊嚴的態度面對死亡及死亡準備。其實施應是目標性的正式或非正式的死亡相關主題的教育活動。其宗旨在於使人掌握健康而積極的生命觀，以創造積極而有意義的人生。(張淑美，1996，p.64)</w:t>
      </w:r>
    </w:p>
    <w:p w:rsidR="00024911" w:rsidRPr="00024911" w:rsidRDefault="00024911" w:rsidP="00024911">
      <w:pPr>
        <w:rPr>
          <w:rFonts w:hint="eastAsia"/>
          <w:lang w:eastAsia="zh-TW"/>
        </w:rPr>
      </w:pPr>
      <w:r w:rsidRPr="00024911">
        <w:rPr>
          <w:rFonts w:ascii="細明體" w:eastAsia="細明體" w:hAnsi="細明體" w:hint="eastAsia"/>
          <w:lang w:eastAsia="zh-TW"/>
        </w:rPr>
        <w:t>另有旅外教授生死學多年的</w:t>
      </w:r>
      <w:smartTag w:uri="urn:schemas-microsoft-com:office:smarttags" w:element="PersonName">
        <w:smartTagPr>
          <w:attr w:name="ProductID" w:val="戴正德"/>
        </w:smartTagPr>
        <w:r w:rsidRPr="00024911">
          <w:rPr>
            <w:rFonts w:ascii="細明體" w:eastAsia="細明體" w:hAnsi="細明體" w:hint="eastAsia"/>
            <w:lang w:eastAsia="zh-TW"/>
          </w:rPr>
          <w:t>戴正德</w:t>
        </w:r>
      </w:smartTag>
      <w:r w:rsidRPr="00024911">
        <w:rPr>
          <w:rFonts w:ascii="細明體" w:eastAsia="細明體" w:hAnsi="細明體" w:hint="eastAsia"/>
          <w:lang w:eastAsia="zh-TW"/>
        </w:rPr>
        <w:t>教授，亦強調能</w:t>
      </w:r>
      <w:r w:rsidRPr="00024911">
        <w:rPr>
          <w:rFonts w:hint="eastAsia"/>
          <w:lang w:eastAsia="zh-TW"/>
        </w:rPr>
        <w:t>追尋靈性需求的人比較能夠釋放自己恐慌的感覺，泰然面對人生的終結。並引述</w:t>
      </w:r>
      <w:r w:rsidRPr="00024911">
        <w:rPr>
          <w:rFonts w:hint="eastAsia"/>
          <w:lang w:eastAsia="zh-TW"/>
        </w:rPr>
        <w:t xml:space="preserve">Charles </w:t>
      </w:r>
      <w:proofErr w:type="spellStart"/>
      <w:r w:rsidRPr="00024911">
        <w:rPr>
          <w:rFonts w:hint="eastAsia"/>
          <w:lang w:eastAsia="zh-TW"/>
        </w:rPr>
        <w:t>Corr</w:t>
      </w:r>
      <w:proofErr w:type="spellEnd"/>
      <w:r w:rsidRPr="00024911">
        <w:rPr>
          <w:rFonts w:hint="eastAsia"/>
          <w:lang w:eastAsia="zh-TW"/>
        </w:rPr>
        <w:t>所說三個主要的靈性任務：尋求生命的意義、得到好死的權利、超越死亡的能力。印證不能發掘意義的人，無疑在其生命的終結過程中，會遭受較深的痛苦；相對的在最後臨終時刻，可以發現勇敢面對死亡的重大具體成就，就是尋得人生終極的意義，死得其所</w:t>
      </w:r>
      <w:r w:rsidRPr="00024911">
        <w:rPr>
          <w:rFonts w:hint="eastAsia"/>
          <w:lang w:eastAsia="zh-TW"/>
        </w:rPr>
        <w:t>(</w:t>
      </w:r>
      <w:r w:rsidRPr="00024911">
        <w:rPr>
          <w:rFonts w:hint="eastAsia"/>
          <w:lang w:eastAsia="zh-TW"/>
        </w:rPr>
        <w:t>戴正德，</w:t>
      </w:r>
      <w:r w:rsidRPr="00024911">
        <w:rPr>
          <w:rFonts w:hint="eastAsia"/>
          <w:lang w:eastAsia="zh-TW"/>
        </w:rPr>
        <w:t>2005</w:t>
      </w:r>
      <w:r w:rsidRPr="00024911">
        <w:rPr>
          <w:rFonts w:hint="eastAsia"/>
          <w:lang w:eastAsia="zh-TW"/>
        </w:rPr>
        <w:t>，</w:t>
      </w:r>
      <w:r w:rsidRPr="00024911">
        <w:rPr>
          <w:rFonts w:hint="eastAsia"/>
          <w:lang w:eastAsia="zh-TW"/>
        </w:rPr>
        <w:t>p91)</w:t>
      </w:r>
      <w:r w:rsidRPr="00024911">
        <w:rPr>
          <w:rFonts w:hint="eastAsia"/>
          <w:lang w:eastAsia="zh-TW"/>
        </w:rPr>
        <w:t>。</w:t>
      </w:r>
    </w:p>
    <w:p w:rsidR="00024911" w:rsidRPr="00024911" w:rsidRDefault="00024911" w:rsidP="00024911">
      <w:pPr>
        <w:widowControl/>
        <w:snapToGrid w:val="0"/>
        <w:ind w:firstLineChars="200" w:firstLine="480"/>
        <w:rPr>
          <w:rFonts w:hint="eastAsia"/>
          <w:kern w:val="0"/>
          <w:lang w:eastAsia="zh-TW"/>
        </w:rPr>
      </w:pPr>
      <w:r w:rsidRPr="00024911">
        <w:rPr>
          <w:rFonts w:hint="eastAsia"/>
          <w:kern w:val="0"/>
          <w:lang w:eastAsia="zh-TW"/>
        </w:rPr>
        <w:t>科學技術的發展，成為人類追求的主要目標，也讓人類誤認為是世界的主宰、掌控者，科技的功能思考，取代了人從內在思考存在的真正本質，使人因科技而多了閒暇時間，卻不知活著的意義為何？享樂意志取代一切，卻相對喪失對深層生存意義的探問，這是現代人的寫照。生命的目標，若</w:t>
      </w:r>
      <w:proofErr w:type="gramStart"/>
      <w:r w:rsidRPr="00024911">
        <w:rPr>
          <w:rFonts w:hint="eastAsia"/>
          <w:kern w:val="0"/>
          <w:lang w:eastAsia="zh-TW"/>
        </w:rPr>
        <w:t>儘</w:t>
      </w:r>
      <w:proofErr w:type="gramEnd"/>
      <w:r w:rsidRPr="00024911">
        <w:rPr>
          <w:rFonts w:hint="eastAsia"/>
          <w:kern w:val="0"/>
          <w:lang w:eastAsia="zh-TW"/>
        </w:rPr>
        <w:t>是追求感官的愉悅享樂，按伊利亞德（</w:t>
      </w:r>
      <w:proofErr w:type="spellStart"/>
      <w:r w:rsidRPr="00024911">
        <w:rPr>
          <w:rFonts w:hint="eastAsia"/>
          <w:kern w:val="0"/>
          <w:lang w:eastAsia="zh-TW"/>
        </w:rPr>
        <w:t>Mircca</w:t>
      </w:r>
      <w:proofErr w:type="spellEnd"/>
      <w:r w:rsidRPr="00024911">
        <w:rPr>
          <w:rFonts w:hint="eastAsia"/>
          <w:kern w:val="0"/>
          <w:lang w:eastAsia="zh-TW"/>
        </w:rPr>
        <w:t xml:space="preserve"> </w:t>
      </w:r>
      <w:proofErr w:type="spellStart"/>
      <w:r w:rsidRPr="00024911">
        <w:rPr>
          <w:rFonts w:hint="eastAsia"/>
          <w:kern w:val="0"/>
          <w:lang w:eastAsia="zh-TW"/>
        </w:rPr>
        <w:t>Eliade</w:t>
      </w:r>
      <w:proofErr w:type="spellEnd"/>
      <w:r w:rsidRPr="00024911">
        <w:rPr>
          <w:rFonts w:hint="eastAsia"/>
          <w:kern w:val="0"/>
          <w:lang w:eastAsia="zh-TW"/>
        </w:rPr>
        <w:t>）的理論，現代人依據歷史的進程和</w:t>
      </w:r>
      <w:proofErr w:type="gramStart"/>
      <w:r w:rsidRPr="00024911">
        <w:rPr>
          <w:rFonts w:hint="eastAsia"/>
          <w:kern w:val="0"/>
          <w:lang w:eastAsia="zh-TW"/>
        </w:rPr>
        <w:t>靈修</w:t>
      </w:r>
      <w:proofErr w:type="gramEnd"/>
      <w:r w:rsidRPr="00024911">
        <w:rPr>
          <w:rFonts w:hint="eastAsia"/>
          <w:kern w:val="0"/>
          <w:lang w:eastAsia="zh-TW"/>
        </w:rPr>
        <w:t>態度與行為的改變，人是處在破碎不完整不真實當中，是一個「已剔除了神聖的世界」的凡俗存在，空虛直到死亡為止，並非人內在的真正渴求</w:t>
      </w:r>
      <w:r w:rsidRPr="00024911">
        <w:rPr>
          <w:rFonts w:hint="eastAsia"/>
          <w:kern w:val="0"/>
          <w:lang w:eastAsia="zh-TW"/>
        </w:rPr>
        <w:t>(</w:t>
      </w:r>
      <w:r w:rsidRPr="00024911">
        <w:rPr>
          <w:rFonts w:hint="eastAsia"/>
          <w:kern w:val="0"/>
          <w:lang w:eastAsia="zh-TW"/>
        </w:rPr>
        <w:t>楊素娥，</w:t>
      </w:r>
      <w:r w:rsidRPr="00024911">
        <w:rPr>
          <w:rFonts w:hint="eastAsia"/>
          <w:kern w:val="0"/>
          <w:lang w:eastAsia="zh-TW"/>
        </w:rPr>
        <w:t xml:space="preserve">2001) </w:t>
      </w:r>
      <w:r w:rsidRPr="00024911">
        <w:rPr>
          <w:rFonts w:hint="eastAsia"/>
          <w:kern w:val="0"/>
          <w:lang w:eastAsia="zh-TW"/>
        </w:rPr>
        <w:t>。按傅朗克的意義治療學理論，人具有「意志自由」</w:t>
      </w:r>
      <w:r w:rsidRPr="00024911">
        <w:rPr>
          <w:rFonts w:hint="eastAsia"/>
          <w:kern w:val="0"/>
          <w:lang w:eastAsia="zh-TW"/>
        </w:rPr>
        <w:t>(freedom of the will)</w:t>
      </w:r>
      <w:r w:rsidRPr="00024911">
        <w:rPr>
          <w:rFonts w:hint="eastAsia"/>
          <w:kern w:val="0"/>
          <w:lang w:eastAsia="zh-TW"/>
        </w:rPr>
        <w:t>、「意義意志」</w:t>
      </w:r>
      <w:r w:rsidRPr="00024911">
        <w:rPr>
          <w:rFonts w:hint="eastAsia"/>
          <w:kern w:val="0"/>
          <w:lang w:eastAsia="zh-TW"/>
        </w:rPr>
        <w:t>(will-to-meaning:</w:t>
      </w:r>
      <w:r w:rsidRPr="00024911">
        <w:rPr>
          <w:rFonts w:hint="eastAsia"/>
          <w:kern w:val="0"/>
          <w:lang w:eastAsia="zh-TW"/>
        </w:rPr>
        <w:t>人類生命的原動力</w:t>
      </w:r>
      <w:r w:rsidRPr="00024911">
        <w:rPr>
          <w:rFonts w:hint="eastAsia"/>
          <w:kern w:val="0"/>
          <w:lang w:eastAsia="zh-TW"/>
        </w:rPr>
        <w:t>)</w:t>
      </w:r>
      <w:r w:rsidRPr="00024911">
        <w:rPr>
          <w:rFonts w:hint="eastAsia"/>
          <w:kern w:val="0"/>
          <w:lang w:eastAsia="zh-TW"/>
        </w:rPr>
        <w:t>、「生命意義」</w:t>
      </w:r>
      <w:r w:rsidRPr="00024911">
        <w:rPr>
          <w:rFonts w:hint="eastAsia"/>
          <w:kern w:val="0"/>
          <w:lang w:eastAsia="zh-TW"/>
        </w:rPr>
        <w:t>(meaning of life)</w:t>
      </w:r>
      <w:r w:rsidRPr="00024911">
        <w:rPr>
          <w:rFonts w:hint="eastAsia"/>
          <w:kern w:val="0"/>
          <w:lang w:eastAsia="zh-TW"/>
        </w:rPr>
        <w:t>，即便是在痛苦與絕望中，人仍然可以發現自己生命的意義，他有機會發現生命最深刻的意義，即苦難的意義</w:t>
      </w:r>
      <w:r w:rsidRPr="00024911">
        <w:rPr>
          <w:rFonts w:hint="eastAsia"/>
          <w:kern w:val="0"/>
          <w:lang w:eastAsia="zh-TW"/>
        </w:rPr>
        <w:t xml:space="preserve"> (</w:t>
      </w:r>
      <w:r w:rsidRPr="00024911">
        <w:rPr>
          <w:rFonts w:hint="eastAsia"/>
          <w:kern w:val="0"/>
          <w:lang w:eastAsia="zh-TW"/>
        </w:rPr>
        <w:t>劉翔平，</w:t>
      </w:r>
      <w:r w:rsidRPr="00024911">
        <w:rPr>
          <w:rFonts w:hint="eastAsia"/>
          <w:kern w:val="0"/>
          <w:lang w:eastAsia="zh-TW"/>
        </w:rPr>
        <w:t>2001</w:t>
      </w:r>
      <w:r w:rsidRPr="00024911">
        <w:rPr>
          <w:rFonts w:hint="eastAsia"/>
          <w:kern w:val="0"/>
          <w:lang w:eastAsia="zh-TW"/>
        </w:rPr>
        <w:t>：</w:t>
      </w:r>
      <w:r w:rsidRPr="00024911">
        <w:rPr>
          <w:rFonts w:hint="eastAsia"/>
          <w:kern w:val="0"/>
          <w:lang w:eastAsia="zh-TW"/>
        </w:rPr>
        <w:t>72-73</w:t>
      </w:r>
      <w:r w:rsidRPr="00024911">
        <w:rPr>
          <w:rFonts w:hint="eastAsia"/>
          <w:kern w:val="0"/>
          <w:lang w:eastAsia="zh-TW"/>
        </w:rPr>
        <w:t>，</w:t>
      </w:r>
      <w:r w:rsidRPr="00024911">
        <w:rPr>
          <w:rFonts w:hint="eastAsia"/>
          <w:kern w:val="0"/>
          <w:lang w:eastAsia="zh-TW"/>
        </w:rPr>
        <w:t>77-78)</w:t>
      </w:r>
      <w:r w:rsidRPr="00024911">
        <w:rPr>
          <w:rFonts w:hint="eastAsia"/>
          <w:kern w:val="0"/>
          <w:lang w:eastAsia="zh-TW"/>
        </w:rPr>
        <w:t>。另外傅朗克在生命意義的探尋上，認為可從三方面獲得意義：第一，個體可經由完成有建設性的工作來賦予生活意義，如此就實現所謂的「創造性價值」</w:t>
      </w:r>
      <w:r w:rsidRPr="00024911">
        <w:rPr>
          <w:rFonts w:hint="eastAsia"/>
          <w:kern w:val="0"/>
          <w:lang w:eastAsia="zh-TW"/>
        </w:rPr>
        <w:t>(creative values)</w:t>
      </w:r>
      <w:r w:rsidRPr="00024911">
        <w:rPr>
          <w:rFonts w:hint="eastAsia"/>
          <w:kern w:val="0"/>
          <w:lang w:eastAsia="zh-TW"/>
        </w:rPr>
        <w:t>；第二，個體可從經驗世界上所有的真（</w:t>
      </w:r>
      <w:proofErr w:type="spellStart"/>
      <w:r w:rsidRPr="00024911">
        <w:rPr>
          <w:rFonts w:hint="eastAsia"/>
          <w:kern w:val="0"/>
          <w:lang w:eastAsia="zh-TW"/>
        </w:rPr>
        <w:t>Ture</w:t>
      </w:r>
      <w:proofErr w:type="spellEnd"/>
      <w:r w:rsidRPr="00024911">
        <w:rPr>
          <w:rFonts w:hint="eastAsia"/>
          <w:kern w:val="0"/>
          <w:lang w:eastAsia="zh-TW"/>
        </w:rPr>
        <w:t>）、善</w:t>
      </w:r>
      <w:r w:rsidRPr="00024911">
        <w:rPr>
          <w:rFonts w:hint="eastAsia"/>
          <w:kern w:val="0"/>
          <w:lang w:eastAsia="zh-TW"/>
        </w:rPr>
        <w:t>(Good)</w:t>
      </w:r>
      <w:r w:rsidRPr="00024911">
        <w:rPr>
          <w:rFonts w:hint="eastAsia"/>
          <w:kern w:val="0"/>
          <w:lang w:eastAsia="zh-TW"/>
        </w:rPr>
        <w:t>、美</w:t>
      </w:r>
      <w:r w:rsidRPr="00024911">
        <w:rPr>
          <w:rFonts w:hint="eastAsia"/>
          <w:kern w:val="0"/>
          <w:lang w:eastAsia="zh-TW"/>
        </w:rPr>
        <w:t>(Beauty)</w:t>
      </w:r>
      <w:r w:rsidRPr="00024911">
        <w:rPr>
          <w:rFonts w:hint="eastAsia"/>
          <w:kern w:val="0"/>
          <w:lang w:eastAsia="zh-TW"/>
        </w:rPr>
        <w:t>，而賦予生活意義，實現所謂的「經驗性價值」</w:t>
      </w:r>
      <w:r w:rsidRPr="00024911">
        <w:rPr>
          <w:rFonts w:hint="eastAsia"/>
          <w:kern w:val="0"/>
          <w:lang w:eastAsia="zh-TW"/>
        </w:rPr>
        <w:t>(experiential values)</w:t>
      </w:r>
      <w:r w:rsidRPr="00024911">
        <w:rPr>
          <w:rFonts w:hint="eastAsia"/>
          <w:kern w:val="0"/>
          <w:lang w:eastAsia="zh-TW"/>
        </w:rPr>
        <w:t>；第三，個體經由承擔不容逃避的受苦，仍然可以實現「態度性價值」</w:t>
      </w:r>
      <w:r w:rsidRPr="00024911">
        <w:rPr>
          <w:rFonts w:hint="eastAsia"/>
          <w:kern w:val="0"/>
          <w:lang w:eastAsia="zh-TW"/>
        </w:rPr>
        <w:t>(attitudinal values)</w:t>
      </w:r>
      <w:r w:rsidRPr="00024911">
        <w:rPr>
          <w:rFonts w:hint="eastAsia"/>
          <w:kern w:val="0"/>
          <w:lang w:eastAsia="zh-TW"/>
        </w:rPr>
        <w:t>。這種坦然無畏地面對命運，以實現價值的態度，</w:t>
      </w:r>
      <w:proofErr w:type="gramStart"/>
      <w:r w:rsidRPr="00024911">
        <w:rPr>
          <w:rFonts w:hint="eastAsia"/>
          <w:kern w:val="0"/>
          <w:lang w:eastAsia="zh-TW"/>
        </w:rPr>
        <w:t>可說是人</w:t>
      </w:r>
      <w:proofErr w:type="gramEnd"/>
      <w:r w:rsidRPr="00024911">
        <w:rPr>
          <w:rFonts w:hint="eastAsia"/>
          <w:kern w:val="0"/>
          <w:lang w:eastAsia="zh-TW"/>
        </w:rPr>
        <w:t>所被授予及肯定的最高成就，事實上也是最偉大的（游恆山，</w:t>
      </w:r>
      <w:r w:rsidRPr="00024911">
        <w:rPr>
          <w:rFonts w:hint="eastAsia"/>
          <w:kern w:val="0"/>
          <w:lang w:eastAsia="zh-TW"/>
        </w:rPr>
        <w:t>1987</w:t>
      </w:r>
      <w:r w:rsidRPr="00024911">
        <w:rPr>
          <w:rFonts w:hint="eastAsia"/>
          <w:kern w:val="0"/>
          <w:lang w:eastAsia="zh-TW"/>
        </w:rPr>
        <w:t>，</w:t>
      </w:r>
      <w:r w:rsidRPr="00024911">
        <w:rPr>
          <w:rFonts w:hint="eastAsia"/>
          <w:kern w:val="0"/>
          <w:lang w:eastAsia="zh-TW"/>
        </w:rPr>
        <w:t>1992</w:t>
      </w:r>
      <w:r w:rsidRPr="00024911">
        <w:rPr>
          <w:rFonts w:hint="eastAsia"/>
          <w:kern w:val="0"/>
          <w:lang w:eastAsia="zh-TW"/>
        </w:rPr>
        <w:t>）。簡而言之，傅朗克強調人有追尋生命意義的意志和自由，不容被生理、社會、環境等力量所剝奪。藉由意義的追尋，發揮生命的意志，生命才能圓滿、才能自由，尼采的一句名言：「</w:t>
      </w:r>
      <w:r w:rsidRPr="00024911">
        <w:rPr>
          <w:rFonts w:hint="eastAsia"/>
          <w:kern w:val="0"/>
          <w:lang w:eastAsia="zh-TW"/>
        </w:rPr>
        <w:t xml:space="preserve">He who has a </w:t>
      </w:r>
      <w:r w:rsidRPr="00024911">
        <w:rPr>
          <w:kern w:val="0"/>
          <w:lang w:eastAsia="zh-TW"/>
        </w:rPr>
        <w:t>“</w:t>
      </w:r>
      <w:proofErr w:type="spellStart"/>
      <w:r w:rsidRPr="00024911">
        <w:rPr>
          <w:rFonts w:hint="eastAsia"/>
          <w:kern w:val="0"/>
          <w:lang w:eastAsia="zh-TW"/>
        </w:rPr>
        <w:t>why</w:t>
      </w:r>
      <w:r w:rsidRPr="00024911">
        <w:rPr>
          <w:kern w:val="0"/>
          <w:lang w:eastAsia="zh-TW"/>
        </w:rPr>
        <w:t>”</w:t>
      </w:r>
      <w:r w:rsidRPr="00024911">
        <w:rPr>
          <w:rFonts w:hint="eastAsia"/>
          <w:kern w:val="0"/>
          <w:lang w:eastAsia="zh-TW"/>
        </w:rPr>
        <w:t>to</w:t>
      </w:r>
      <w:proofErr w:type="spellEnd"/>
      <w:r w:rsidRPr="00024911">
        <w:rPr>
          <w:rFonts w:hint="eastAsia"/>
          <w:kern w:val="0"/>
          <w:lang w:eastAsia="zh-TW"/>
        </w:rPr>
        <w:t xml:space="preserve"> live for can bear almost </w:t>
      </w:r>
      <w:r w:rsidRPr="00024911">
        <w:rPr>
          <w:kern w:val="0"/>
          <w:lang w:eastAsia="zh-TW"/>
        </w:rPr>
        <w:t>“</w:t>
      </w:r>
      <w:r w:rsidRPr="00024911">
        <w:rPr>
          <w:rFonts w:hint="eastAsia"/>
          <w:kern w:val="0"/>
          <w:lang w:eastAsia="zh-TW"/>
        </w:rPr>
        <w:t>how</w:t>
      </w:r>
      <w:r w:rsidRPr="00024911">
        <w:rPr>
          <w:kern w:val="0"/>
          <w:lang w:eastAsia="zh-TW"/>
        </w:rPr>
        <w:t>”</w:t>
      </w:r>
      <w:r w:rsidRPr="00024911">
        <w:rPr>
          <w:rFonts w:hint="eastAsia"/>
          <w:kern w:val="0"/>
          <w:lang w:eastAsia="zh-TW"/>
        </w:rPr>
        <w:t>」</w:t>
      </w:r>
      <w:r w:rsidRPr="00024911">
        <w:rPr>
          <w:rFonts w:hint="eastAsia"/>
          <w:kern w:val="0"/>
          <w:lang w:eastAsia="zh-TW"/>
        </w:rPr>
        <w:t>(</w:t>
      </w:r>
      <w:r w:rsidRPr="00024911">
        <w:rPr>
          <w:rFonts w:hint="eastAsia"/>
          <w:kern w:val="0"/>
          <w:lang w:eastAsia="zh-TW"/>
        </w:rPr>
        <w:t>趙可式譯：參透『為何』，才能迎接『</w:t>
      </w:r>
      <w:proofErr w:type="gramStart"/>
      <w:r w:rsidRPr="00024911">
        <w:rPr>
          <w:rFonts w:hint="eastAsia"/>
          <w:kern w:val="0"/>
          <w:lang w:eastAsia="zh-TW"/>
        </w:rPr>
        <w:t>任何』</w:t>
      </w:r>
      <w:proofErr w:type="gramEnd"/>
      <w:r w:rsidRPr="00024911">
        <w:rPr>
          <w:rFonts w:hint="eastAsia"/>
          <w:kern w:val="0"/>
          <w:lang w:eastAsia="zh-TW"/>
        </w:rPr>
        <w:t>。</w:t>
      </w:r>
      <w:proofErr w:type="gramStart"/>
      <w:r w:rsidRPr="00024911">
        <w:rPr>
          <w:rFonts w:hint="eastAsia"/>
          <w:kern w:val="0"/>
          <w:lang w:eastAsia="zh-TW"/>
        </w:rPr>
        <w:t>)</w:t>
      </w:r>
      <w:r w:rsidRPr="00024911">
        <w:rPr>
          <w:rFonts w:hint="eastAsia"/>
          <w:kern w:val="0"/>
          <w:lang w:eastAsia="zh-TW"/>
        </w:rPr>
        <w:t>正是此意的最佳註腳</w:t>
      </w:r>
      <w:proofErr w:type="gramEnd"/>
      <w:r w:rsidRPr="00024911">
        <w:rPr>
          <w:rFonts w:hint="eastAsia"/>
          <w:kern w:val="0"/>
          <w:lang w:eastAsia="zh-TW"/>
        </w:rPr>
        <w:t>。</w:t>
      </w:r>
    </w:p>
    <w:p w:rsidR="00024911" w:rsidRPr="00024911" w:rsidRDefault="00024911" w:rsidP="00024911">
      <w:pPr>
        <w:widowControl/>
        <w:snapToGrid w:val="0"/>
        <w:ind w:firstLineChars="200" w:firstLine="480"/>
        <w:rPr>
          <w:rFonts w:hint="eastAsia"/>
          <w:kern w:val="0"/>
          <w:lang w:eastAsia="zh-TW"/>
        </w:rPr>
      </w:pPr>
    </w:p>
    <w:p w:rsidR="00024911" w:rsidRPr="00024911" w:rsidRDefault="00024911" w:rsidP="00024911">
      <w:pPr>
        <w:widowControl/>
        <w:snapToGrid w:val="0"/>
        <w:rPr>
          <w:rFonts w:ascii="標楷體" w:eastAsia="標楷體" w:hAnsi="標楷體" w:hint="eastAsia"/>
          <w:kern w:val="0"/>
          <w:lang w:eastAsia="zh-TW"/>
        </w:rPr>
      </w:pPr>
      <w:r w:rsidRPr="00024911">
        <w:rPr>
          <w:rFonts w:ascii="標楷體" w:eastAsia="標楷體" w:hAnsi="標楷體" w:hint="eastAsia"/>
          <w:kern w:val="0"/>
          <w:lang w:eastAsia="zh-TW"/>
        </w:rPr>
        <w:t>(四)</w:t>
      </w:r>
      <w:r w:rsidRPr="00024911">
        <w:rPr>
          <w:rFonts w:ascii="標楷體" w:eastAsia="標楷體" w:hAnsi="標楷體" w:hint="eastAsia"/>
          <w:kern w:val="0"/>
          <w:sz w:val="20"/>
          <w:szCs w:val="20"/>
          <w:lang w:eastAsia="zh-TW"/>
        </w:rPr>
        <w:t xml:space="preserve"> </w:t>
      </w:r>
      <w:r w:rsidRPr="00024911">
        <w:rPr>
          <w:rFonts w:ascii="標楷體" w:eastAsia="標楷體" w:hAnsi="標楷體" w:hint="eastAsia"/>
          <w:kern w:val="0"/>
          <w:lang w:eastAsia="zh-TW"/>
        </w:rPr>
        <w:t>建構意義，超克死亡</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人通常對死亡，存在以下幾種恐懼和不安：</w:t>
      </w:r>
    </w:p>
    <w:p w:rsidR="00024911" w:rsidRPr="00024911" w:rsidRDefault="00024911" w:rsidP="00024911">
      <w:pPr>
        <w:rPr>
          <w:rFonts w:hint="eastAsia"/>
          <w:lang w:eastAsia="zh-TW"/>
        </w:rPr>
      </w:pPr>
      <w:r w:rsidRPr="00024911">
        <w:rPr>
          <w:rFonts w:hint="eastAsia"/>
          <w:lang w:eastAsia="zh-TW"/>
        </w:rPr>
        <w:t>1.</w:t>
      </w:r>
      <w:r w:rsidRPr="00024911">
        <w:rPr>
          <w:rFonts w:hint="eastAsia"/>
          <w:lang w:eastAsia="zh-TW"/>
        </w:rPr>
        <w:t>對苦痛的恐懼</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t>2.</w:t>
      </w:r>
      <w:r w:rsidRPr="00024911">
        <w:rPr>
          <w:rFonts w:hint="eastAsia"/>
          <w:lang w:eastAsia="zh-TW"/>
        </w:rPr>
        <w:t>對孤獨的恐懼</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t>3.</w:t>
      </w:r>
      <w:r w:rsidRPr="00024911">
        <w:rPr>
          <w:rFonts w:hint="eastAsia"/>
          <w:lang w:eastAsia="zh-TW"/>
        </w:rPr>
        <w:t>對不愉快體驗的恐懼</w:t>
      </w:r>
      <w:proofErr w:type="gramStart"/>
      <w:r w:rsidRPr="00024911">
        <w:rPr>
          <w:rFonts w:hint="eastAsia"/>
          <w:lang w:eastAsia="zh-TW"/>
        </w:rPr>
        <w:t>─</w:t>
      </w:r>
      <w:proofErr w:type="gramEnd"/>
      <w:r w:rsidRPr="00024911">
        <w:rPr>
          <w:rFonts w:hint="eastAsia"/>
          <w:lang w:eastAsia="zh-TW"/>
        </w:rPr>
        <w:t>失去尊嚴的恐懼</w:t>
      </w:r>
    </w:p>
    <w:p w:rsidR="00024911" w:rsidRPr="00024911" w:rsidRDefault="00024911" w:rsidP="00024911">
      <w:pPr>
        <w:rPr>
          <w:rFonts w:hint="eastAsia"/>
          <w:lang w:eastAsia="zh-TW"/>
        </w:rPr>
      </w:pPr>
      <w:r w:rsidRPr="00024911">
        <w:rPr>
          <w:rFonts w:hint="eastAsia"/>
          <w:lang w:eastAsia="zh-TW"/>
        </w:rPr>
        <w:t>4.</w:t>
      </w:r>
      <w:r w:rsidRPr="00024911">
        <w:rPr>
          <w:rFonts w:hint="eastAsia"/>
          <w:lang w:eastAsia="zh-TW"/>
        </w:rPr>
        <w:t>造成家人和社會負擔的恐懼</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t>5.</w:t>
      </w:r>
      <w:r w:rsidRPr="00024911">
        <w:rPr>
          <w:rFonts w:hint="eastAsia"/>
          <w:lang w:eastAsia="zh-TW"/>
        </w:rPr>
        <w:t>眼前的事物是個未知數的不安</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lastRenderedPageBreak/>
        <w:t>6.</w:t>
      </w:r>
      <w:r w:rsidRPr="00024911">
        <w:rPr>
          <w:rFonts w:hint="eastAsia"/>
          <w:lang w:eastAsia="zh-TW"/>
        </w:rPr>
        <w:t>對人生的不安和對死的不安</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t>7.</w:t>
      </w:r>
      <w:r w:rsidRPr="00024911">
        <w:rPr>
          <w:rFonts w:hint="eastAsia"/>
          <w:lang w:eastAsia="zh-TW"/>
        </w:rPr>
        <w:t>人生就這樣不完美的結束的不安</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t>8.</w:t>
      </w:r>
      <w:r w:rsidRPr="00024911">
        <w:rPr>
          <w:rFonts w:hint="eastAsia"/>
          <w:lang w:eastAsia="zh-TW"/>
        </w:rPr>
        <w:t>自己即將消失的不安</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t>9.</w:t>
      </w:r>
      <w:r w:rsidRPr="00024911">
        <w:rPr>
          <w:rFonts w:hint="eastAsia"/>
          <w:lang w:eastAsia="zh-TW"/>
        </w:rPr>
        <w:t>對死後的審判和懲罰的不安。</w:t>
      </w:r>
      <w:proofErr w:type="gramStart"/>
      <w:r w:rsidRPr="00024911">
        <w:rPr>
          <w:rFonts w:hint="eastAsia"/>
          <w:lang w:eastAsia="zh-TW"/>
        </w:rPr>
        <w:t>（</w:t>
      </w:r>
      <w:proofErr w:type="gramEnd"/>
      <w:r w:rsidRPr="00024911">
        <w:rPr>
          <w:rFonts w:hint="eastAsia"/>
          <w:lang w:eastAsia="zh-TW"/>
        </w:rPr>
        <w:t>王珍妮，</w:t>
      </w:r>
      <w:r w:rsidRPr="00024911">
        <w:rPr>
          <w:rFonts w:hint="eastAsia"/>
          <w:lang w:eastAsia="zh-TW"/>
        </w:rPr>
        <w:t>2002</w:t>
      </w:r>
      <w:r w:rsidRPr="00024911">
        <w:rPr>
          <w:rFonts w:hint="eastAsia"/>
          <w:lang w:eastAsia="zh-TW"/>
        </w:rPr>
        <w:t>：</w:t>
      </w:r>
      <w:r w:rsidRPr="00024911">
        <w:rPr>
          <w:rFonts w:hint="eastAsia"/>
          <w:lang w:eastAsia="zh-TW"/>
        </w:rPr>
        <w:t>13-16)</w:t>
      </w:r>
    </w:p>
    <w:p w:rsidR="00024911" w:rsidRPr="00024911" w:rsidRDefault="00024911" w:rsidP="00024911">
      <w:pPr>
        <w:rPr>
          <w:rFonts w:hint="eastAsia"/>
          <w:lang w:eastAsia="zh-TW"/>
        </w:rPr>
      </w:pPr>
      <w:r w:rsidRPr="00024911">
        <w:rPr>
          <w:rFonts w:hint="eastAsia"/>
          <w:lang w:eastAsia="zh-TW"/>
        </w:rPr>
        <w:t>10.</w:t>
      </w:r>
      <w:r w:rsidRPr="00024911">
        <w:rPr>
          <w:rFonts w:hint="eastAsia"/>
          <w:lang w:eastAsia="zh-TW"/>
        </w:rPr>
        <w:t>代表一切的失落、虛無、絕望，是無可忍受的打擊與懲罰。</w:t>
      </w:r>
    </w:p>
    <w:p w:rsidR="00024911" w:rsidRPr="00024911" w:rsidRDefault="00024911" w:rsidP="00024911">
      <w:pPr>
        <w:rPr>
          <w:rFonts w:hint="eastAsia"/>
          <w:lang w:eastAsia="zh-TW"/>
        </w:rPr>
      </w:pPr>
      <w:r w:rsidRPr="00024911">
        <w:rPr>
          <w:rFonts w:hint="eastAsia"/>
          <w:lang w:eastAsia="zh-TW"/>
        </w:rPr>
        <w:t>11.</w:t>
      </w:r>
      <w:r w:rsidRPr="00024911">
        <w:rPr>
          <w:rFonts w:hint="eastAsia"/>
          <w:lang w:eastAsia="zh-TW"/>
        </w:rPr>
        <w:t>是黑暗，像是陷入永無超脫可能的深淵裡。</w:t>
      </w:r>
    </w:p>
    <w:p w:rsidR="00024911" w:rsidRPr="00024911" w:rsidRDefault="00024911" w:rsidP="00024911">
      <w:pPr>
        <w:rPr>
          <w:rFonts w:hint="eastAsia"/>
          <w:lang w:eastAsia="zh-TW"/>
        </w:rPr>
      </w:pPr>
      <w:r w:rsidRPr="00024911">
        <w:rPr>
          <w:rFonts w:hint="eastAsia"/>
          <w:lang w:eastAsia="zh-TW"/>
        </w:rPr>
        <w:t>12.</w:t>
      </w:r>
      <w:r w:rsidRPr="00024911">
        <w:rPr>
          <w:rFonts w:hint="eastAsia"/>
          <w:lang w:eastAsia="zh-TW"/>
        </w:rPr>
        <w:t>懲罰的恐懼：害怕可能變成</w:t>
      </w:r>
      <w:proofErr w:type="gramStart"/>
      <w:r w:rsidRPr="00024911">
        <w:rPr>
          <w:rFonts w:hint="eastAsia"/>
          <w:lang w:eastAsia="zh-TW"/>
        </w:rPr>
        <w:t>餓鬼或畜生</w:t>
      </w:r>
      <w:proofErr w:type="gramEnd"/>
      <w:r w:rsidRPr="00024911">
        <w:rPr>
          <w:rFonts w:hint="eastAsia"/>
          <w:lang w:eastAsia="zh-TW"/>
        </w:rPr>
        <w:t>永世受苦。</w:t>
      </w:r>
    </w:p>
    <w:p w:rsidR="00024911" w:rsidRPr="00024911" w:rsidRDefault="00024911" w:rsidP="00024911">
      <w:pPr>
        <w:rPr>
          <w:rFonts w:hint="eastAsia"/>
          <w:lang w:eastAsia="zh-TW"/>
        </w:rPr>
      </w:pPr>
      <w:r w:rsidRPr="00024911">
        <w:rPr>
          <w:rFonts w:hint="eastAsia"/>
          <w:lang w:eastAsia="zh-TW"/>
        </w:rPr>
        <w:t>13.</w:t>
      </w:r>
      <w:r w:rsidRPr="00024911">
        <w:rPr>
          <w:rFonts w:hint="eastAsia"/>
          <w:lang w:eastAsia="zh-TW"/>
        </w:rPr>
        <w:t>死亡使人下地獄或投胎於貧窮之身。</w:t>
      </w:r>
      <w:r w:rsidRPr="00024911">
        <w:rPr>
          <w:rFonts w:hint="eastAsia"/>
          <w:lang w:eastAsia="zh-TW"/>
        </w:rPr>
        <w:t>(</w:t>
      </w:r>
      <w:r w:rsidRPr="00024911">
        <w:rPr>
          <w:rFonts w:hint="eastAsia"/>
          <w:lang w:eastAsia="zh-TW"/>
        </w:rPr>
        <w:t>戴正德，</w:t>
      </w:r>
      <w:r w:rsidRPr="00024911">
        <w:rPr>
          <w:rFonts w:hint="eastAsia"/>
          <w:lang w:eastAsia="zh-TW"/>
        </w:rPr>
        <w:t>2005</w:t>
      </w:r>
      <w:r w:rsidRPr="00024911">
        <w:rPr>
          <w:rFonts w:hint="eastAsia"/>
          <w:lang w:eastAsia="zh-TW"/>
        </w:rPr>
        <w:t>，</w:t>
      </w:r>
      <w:r w:rsidRPr="00024911">
        <w:rPr>
          <w:rFonts w:hint="eastAsia"/>
          <w:lang w:eastAsia="zh-TW"/>
        </w:rPr>
        <w:t>p162-163)</w:t>
      </w:r>
    </w:p>
    <w:p w:rsidR="00024911" w:rsidRPr="00024911" w:rsidRDefault="00024911" w:rsidP="00024911">
      <w:pPr>
        <w:rPr>
          <w:rFonts w:hint="eastAsia"/>
          <w:lang w:eastAsia="zh-TW"/>
        </w:rPr>
      </w:pPr>
      <w:r w:rsidRPr="00024911">
        <w:rPr>
          <w:rFonts w:hint="eastAsia"/>
          <w:lang w:eastAsia="zh-TW"/>
        </w:rPr>
        <w:t>我們不能去刻意逃避、壓抑、否認內心的恐懼、悲傷，因為人只有在絕境中才能逼顯出「決斷」，在</w:t>
      </w:r>
      <w:proofErr w:type="gramStart"/>
      <w:r w:rsidRPr="00024911">
        <w:rPr>
          <w:rFonts w:hint="eastAsia"/>
          <w:lang w:eastAsia="zh-TW"/>
        </w:rPr>
        <w:t>受限中找到</w:t>
      </w:r>
      <w:proofErr w:type="gramEnd"/>
      <w:r w:rsidRPr="00024911">
        <w:rPr>
          <w:rFonts w:hint="eastAsia"/>
          <w:lang w:eastAsia="zh-TW"/>
        </w:rPr>
        <w:t>人之所以為人的「意志自由」，進人「真實性的存在」。所以死亡教育，不在於僅教導人認知死亡的過程與真相，不在於透過對死亡概念性的認知來達成減除死亡恐懼的目的（事實上也無以達成）。所謂生命的一場遊戲就是在</w:t>
      </w:r>
      <w:proofErr w:type="gramStart"/>
      <w:r w:rsidRPr="00024911">
        <w:rPr>
          <w:rFonts w:hint="eastAsia"/>
          <w:lang w:eastAsia="zh-TW"/>
        </w:rPr>
        <w:t>受限中找到</w:t>
      </w:r>
      <w:proofErr w:type="gramEnd"/>
      <w:r w:rsidRPr="00024911">
        <w:rPr>
          <w:rFonts w:hint="eastAsia"/>
          <w:lang w:eastAsia="zh-TW"/>
        </w:rPr>
        <w:t>自由，從遮蔽中</w:t>
      </w:r>
      <w:proofErr w:type="gramStart"/>
      <w:r w:rsidRPr="00024911">
        <w:rPr>
          <w:rFonts w:hint="eastAsia"/>
          <w:lang w:eastAsia="zh-TW"/>
        </w:rPr>
        <w:t>回歸本真</w:t>
      </w:r>
      <w:proofErr w:type="gramEnd"/>
      <w:r w:rsidRPr="00024911">
        <w:rPr>
          <w:rFonts w:hint="eastAsia"/>
          <w:lang w:eastAsia="zh-TW"/>
        </w:rPr>
        <w:t>，讓飄浮轉為定向，從破碎中完成整全，在消逝中</w:t>
      </w:r>
      <w:proofErr w:type="gramStart"/>
      <w:r w:rsidRPr="00024911">
        <w:rPr>
          <w:rFonts w:hint="eastAsia"/>
          <w:lang w:eastAsia="zh-TW"/>
        </w:rPr>
        <w:t>邁向開顯</w:t>
      </w:r>
      <w:proofErr w:type="gramEnd"/>
      <w:r w:rsidRPr="00024911">
        <w:rPr>
          <w:rFonts w:hint="eastAsia"/>
          <w:lang w:eastAsia="zh-TW"/>
        </w:rPr>
        <w:t>，願不願意玩這一場藝術性的遊戲，就決定在於我們願不願意當下承擔與負責，這是一條充滿荊棘坎坷的路，回歸生命的真實，塑造出生命的藝術性，才能達成生命教育與生命關懷的目標。我們必須透過教育告知生命本身的受限性與</w:t>
      </w:r>
      <w:proofErr w:type="gramStart"/>
      <w:r w:rsidRPr="00024911">
        <w:rPr>
          <w:rFonts w:hint="eastAsia"/>
          <w:lang w:eastAsia="zh-TW"/>
        </w:rPr>
        <w:t>不</w:t>
      </w:r>
      <w:proofErr w:type="gramEnd"/>
      <w:r w:rsidRPr="00024911">
        <w:rPr>
          <w:rFonts w:hint="eastAsia"/>
          <w:lang w:eastAsia="zh-TW"/>
        </w:rPr>
        <w:t>完整性，掌握生命的真實性，及早建構生命存在的意義，才能儲備精神能量，以迎接生命中必然到來的挑戰。</w:t>
      </w:r>
    </w:p>
    <w:p w:rsidR="00024911" w:rsidRPr="00024911" w:rsidRDefault="00024911" w:rsidP="00024911">
      <w:pPr>
        <w:ind w:firstLineChars="50" w:firstLine="120"/>
        <w:rPr>
          <w:lang w:eastAsia="zh-TW"/>
        </w:rPr>
      </w:pPr>
      <w:r w:rsidRPr="00024911">
        <w:rPr>
          <w:rFonts w:hint="eastAsia"/>
          <w:lang w:eastAsia="zh-TW"/>
        </w:rPr>
        <w:t xml:space="preserve">   </w:t>
      </w:r>
      <w:r w:rsidRPr="00024911">
        <w:rPr>
          <w:rFonts w:hint="eastAsia"/>
          <w:lang w:eastAsia="zh-TW"/>
        </w:rPr>
        <w:t>筆者曾</w:t>
      </w:r>
      <w:proofErr w:type="gramStart"/>
      <w:r w:rsidRPr="00024911">
        <w:rPr>
          <w:rFonts w:hint="eastAsia"/>
          <w:lang w:eastAsia="zh-TW"/>
        </w:rPr>
        <w:t>釐</w:t>
      </w:r>
      <w:proofErr w:type="gramEnd"/>
      <w:r w:rsidRPr="00024911">
        <w:rPr>
          <w:rFonts w:hint="eastAsia"/>
          <w:lang w:eastAsia="zh-TW"/>
        </w:rPr>
        <w:t>出一條建構意義、回歸生命真實性的脈</w:t>
      </w:r>
      <w:proofErr w:type="gramStart"/>
      <w:r w:rsidRPr="00024911">
        <w:rPr>
          <w:rFonts w:hint="eastAsia"/>
          <w:lang w:eastAsia="zh-TW"/>
        </w:rPr>
        <w:t>胳</w:t>
      </w:r>
      <w:proofErr w:type="gramEnd"/>
      <w:r w:rsidRPr="00024911">
        <w:rPr>
          <w:rFonts w:hint="eastAsia"/>
          <w:lang w:eastAsia="zh-TW"/>
        </w:rPr>
        <w:t>：從面對疾病與死亡之中，解構「心智自我外造化的世界」，在恐懼與</w:t>
      </w:r>
      <w:proofErr w:type="gramStart"/>
      <w:r w:rsidRPr="00024911">
        <w:rPr>
          <w:rFonts w:hint="eastAsia"/>
          <w:lang w:eastAsia="zh-TW"/>
        </w:rPr>
        <w:t>孤絕中逼</w:t>
      </w:r>
      <w:proofErr w:type="gramEnd"/>
      <w:r w:rsidRPr="00024911">
        <w:rPr>
          <w:rFonts w:hint="eastAsia"/>
          <w:lang w:eastAsia="zh-TW"/>
        </w:rPr>
        <w:t>顯出決斷，從決斷之中建構意義，轉化生命的處境，並掌握生命的全貌</w:t>
      </w:r>
      <w:proofErr w:type="gramStart"/>
      <w:r w:rsidRPr="00024911">
        <w:rPr>
          <w:rFonts w:hint="eastAsia"/>
          <w:lang w:eastAsia="zh-TW"/>
        </w:rPr>
        <w:t>與實相</w:t>
      </w:r>
      <w:proofErr w:type="gramEnd"/>
      <w:r w:rsidRPr="00024911">
        <w:rPr>
          <w:rFonts w:hint="eastAsia"/>
          <w:lang w:eastAsia="zh-TW"/>
        </w:rPr>
        <w:t>。我們可以整理出如下的脈</w:t>
      </w:r>
      <w:proofErr w:type="gramStart"/>
      <w:r w:rsidRPr="00024911">
        <w:rPr>
          <w:rFonts w:hint="eastAsia"/>
          <w:lang w:eastAsia="zh-TW"/>
        </w:rPr>
        <w:t>胳</w:t>
      </w:r>
      <w:proofErr w:type="gramEnd"/>
      <w:r w:rsidRPr="00024911">
        <w:rPr>
          <w:rFonts w:hint="eastAsia"/>
          <w:lang w:eastAsia="zh-TW"/>
        </w:rPr>
        <w:t>：</w:t>
      </w:r>
    </w:p>
    <w:p w:rsidR="00024911" w:rsidRPr="00024911" w:rsidRDefault="00024911" w:rsidP="00024911">
      <w:pPr>
        <w:rPr>
          <w:rFonts w:hint="eastAsia"/>
          <w:lang w:eastAsia="zh-TW"/>
        </w:rPr>
      </w:pPr>
    </w:p>
    <w:p w:rsidR="00024911" w:rsidRPr="00024911" w:rsidRDefault="00024911" w:rsidP="00024911">
      <w:pPr>
        <w:ind w:firstLineChars="200" w:firstLine="480"/>
        <w:rPr>
          <w:rFonts w:hint="eastAsia"/>
          <w:lang w:eastAsia="zh-TW"/>
        </w:rPr>
      </w:pPr>
      <w:r>
        <w:rPr>
          <w:noProof/>
          <w:u w:val="single"/>
          <w:lang w:eastAsia="zh-TW"/>
        </w:rPr>
        <mc:AlternateContent>
          <mc:Choice Requires="wps">
            <w:drawing>
              <wp:anchor distT="0" distB="0" distL="114300" distR="114300" simplePos="0" relativeHeight="251664384" behindDoc="0" locked="0" layoutInCell="1" allowOverlap="1">
                <wp:simplePos x="0" y="0"/>
                <wp:positionH relativeFrom="column">
                  <wp:posOffset>3017520</wp:posOffset>
                </wp:positionH>
                <wp:positionV relativeFrom="paragraph">
                  <wp:posOffset>68580</wp:posOffset>
                </wp:positionV>
                <wp:extent cx="800100" cy="571500"/>
                <wp:effectExtent l="7620" t="49530" r="49530" b="762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4pt" to="300.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">
                <v:stroke endarrow="block"/>
              </v:line>
            </w:pict>
          </mc:Fallback>
        </mc:AlternateContent>
      </w:r>
      <w:proofErr w:type="gramStart"/>
      <w:r w:rsidRPr="00024911">
        <w:rPr>
          <w:rFonts w:hint="eastAsia"/>
          <w:u w:val="single"/>
          <w:lang w:eastAsia="zh-TW"/>
        </w:rPr>
        <w:t>社會形構的</w:t>
      </w:r>
      <w:proofErr w:type="gramEnd"/>
      <w:r w:rsidRPr="00024911">
        <w:rPr>
          <w:rFonts w:hint="eastAsia"/>
          <w:u w:val="single"/>
          <w:lang w:eastAsia="zh-TW"/>
        </w:rPr>
        <w:t>自我</w:t>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t xml:space="preserve">      </w:t>
      </w:r>
      <w:r w:rsidRPr="00024911">
        <w:rPr>
          <w:rFonts w:hint="eastAsia"/>
          <w:u w:val="single"/>
          <w:lang w:eastAsia="zh-TW"/>
        </w:rPr>
        <w:t>自然態度的自我</w:t>
      </w:r>
    </w:p>
    <w:p w:rsidR="00024911" w:rsidRPr="00024911" w:rsidRDefault="00024911" w:rsidP="00024911">
      <w:pPr>
        <w:ind w:firstLineChars="200" w:firstLine="480"/>
        <w:rPr>
          <w:rFonts w:hint="eastAsia"/>
          <w:lang w:eastAsia="zh-TW"/>
        </w:rPr>
      </w:pPr>
      <w:r>
        <w:rPr>
          <w:noProof/>
          <w:u w:val="single"/>
          <w:lang w:eastAsia="zh-TW"/>
        </w:rPr>
        <mc:AlternateContent>
          <mc:Choice Requires="wps">
            <w:drawing>
              <wp:anchor distT="0" distB="0" distL="114300" distR="114300" simplePos="0" relativeHeight="251662336" behindDoc="0" locked="0" layoutInCell="1" allowOverlap="1">
                <wp:simplePos x="0" y="0"/>
                <wp:positionH relativeFrom="column">
                  <wp:posOffset>1645920</wp:posOffset>
                </wp:positionH>
                <wp:positionV relativeFrom="paragraph">
                  <wp:posOffset>68580</wp:posOffset>
                </wp:positionV>
                <wp:extent cx="571500" cy="342900"/>
                <wp:effectExtent l="7620" t="11430" r="40005" b="5524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4pt" to="174.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">
                <v:stroke endarrow="block"/>
              </v:line>
            </w:pict>
          </mc:Fallback>
        </mc:AlternateContent>
      </w:r>
      <w:r>
        <w:rPr>
          <w:noProof/>
          <w:u w:val="single"/>
          <w:lang w:eastAsia="zh-TW"/>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6985</wp:posOffset>
                </wp:positionV>
                <wp:extent cx="685800" cy="457200"/>
                <wp:effectExtent l="9525" t="6985" r="9525" b="12065"/>
                <wp:wrapNone/>
                <wp:docPr id="3"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024911" w:rsidRDefault="00024911" w:rsidP="00024911">
                            <w:pPr>
                              <w:rPr>
                                <w:rFonts w:hint="eastAsia"/>
                              </w:rPr>
                            </w:pPr>
                            <w:r>
                              <w:rPr>
                                <w:rFonts w:hint="eastAsia"/>
                              </w:rPr>
                              <w:t>轉化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3" o:spid="_x0000_s1026" style="position:absolute;left:0;text-align:left;margin-left:174pt;margin-top:.5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">
                <v:textbox>
                  <w:txbxContent>
                    <w:p w:rsidR="00024911" w:rsidRDefault="00024911" w:rsidP="00024911">
                      <w:pPr>
                        <w:rPr>
                          <w:rFonts w:hint="eastAsia"/>
                        </w:rPr>
                      </w:pPr>
                      <w:r>
                        <w:rPr>
                          <w:rFonts w:hint="eastAsia"/>
                        </w:rPr>
                        <w:t>轉化</w:t>
                      </w:r>
                    </w:p>
                  </w:txbxContent>
                </v:textbox>
              </v:oval>
            </w:pict>
          </mc:Fallback>
        </mc:AlternateContent>
      </w:r>
      <w:r w:rsidRPr="00024911">
        <w:rPr>
          <w:rFonts w:hint="eastAsia"/>
          <w:u w:val="single"/>
          <w:lang w:eastAsia="zh-TW"/>
        </w:rPr>
        <w:t>受限的身體</w:t>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t xml:space="preserve">      </w:t>
      </w:r>
      <w:r w:rsidRPr="00024911">
        <w:rPr>
          <w:rFonts w:hint="eastAsia"/>
          <w:u w:val="single"/>
          <w:lang w:eastAsia="zh-TW"/>
        </w:rPr>
        <w:t>自由的心靈</w:t>
      </w:r>
    </w:p>
    <w:p w:rsidR="00024911" w:rsidRPr="00024911" w:rsidRDefault="00024911" w:rsidP="00024911">
      <w:pPr>
        <w:ind w:firstLineChars="200" w:firstLine="480"/>
        <w:rPr>
          <w:rFonts w:hint="eastAsia"/>
          <w:lang w:eastAsia="zh-TW"/>
        </w:rPr>
      </w:pPr>
      <w:r w:rsidRPr="00024911">
        <w:rPr>
          <w:rFonts w:hint="eastAsia"/>
          <w:u w:val="single"/>
          <w:lang w:eastAsia="zh-TW"/>
        </w:rPr>
        <w:t>封存的自我形貌</w:t>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t xml:space="preserve">      </w:t>
      </w:r>
      <w:r w:rsidRPr="00024911">
        <w:rPr>
          <w:rFonts w:hint="eastAsia"/>
          <w:u w:val="single"/>
          <w:lang w:eastAsia="zh-TW"/>
        </w:rPr>
        <w:t>開放的隨緣展現</w:t>
      </w:r>
    </w:p>
    <w:p w:rsidR="00024911" w:rsidRPr="00024911" w:rsidRDefault="00024911" w:rsidP="0002491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right" w:pos="8306"/>
        </w:tabs>
        <w:ind w:firstLineChars="200" w:firstLine="480"/>
        <w:rPr>
          <w:rFonts w:hint="eastAsia"/>
          <w:lang w:eastAsia="zh-TW"/>
        </w:rPr>
      </w:pPr>
      <w:r w:rsidRPr="00024911">
        <w:rPr>
          <w:rFonts w:hint="eastAsia"/>
          <w:u w:val="single"/>
          <w:lang w:eastAsia="zh-TW"/>
        </w:rPr>
        <w:t>遮蔽的自我</w:t>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u w:val="single"/>
          <w:lang w:eastAsia="zh-TW"/>
        </w:rPr>
        <w:t>死亡的自覺、病</w:t>
      </w:r>
      <w:proofErr w:type="gramStart"/>
      <w:r w:rsidRPr="00024911">
        <w:rPr>
          <w:rFonts w:hint="eastAsia"/>
          <w:u w:val="single"/>
          <w:lang w:eastAsia="zh-TW"/>
        </w:rPr>
        <w:t>病</w:t>
      </w:r>
      <w:proofErr w:type="gramEnd"/>
      <w:r w:rsidRPr="00024911">
        <w:rPr>
          <w:rFonts w:hint="eastAsia"/>
          <w:u w:val="single"/>
          <w:lang w:eastAsia="zh-TW"/>
        </w:rPr>
        <w:t>的存在</w:t>
      </w:r>
      <w:r w:rsidRPr="00024911">
        <w:rPr>
          <w:rFonts w:hint="eastAsia"/>
          <w:lang w:eastAsia="zh-TW"/>
        </w:rPr>
        <w:t xml:space="preserve">        </w:t>
      </w:r>
      <w:r w:rsidRPr="00024911">
        <w:rPr>
          <w:rFonts w:hint="eastAsia"/>
          <w:u w:val="single"/>
          <w:lang w:eastAsia="zh-TW"/>
        </w:rPr>
        <w:t>本真的存在</w:t>
      </w:r>
      <w:r w:rsidRPr="00024911">
        <w:rPr>
          <w:lang w:eastAsia="zh-TW"/>
        </w:rPr>
        <w:tab/>
      </w:r>
    </w:p>
    <w:p w:rsidR="00024911" w:rsidRPr="00024911" w:rsidRDefault="00024911" w:rsidP="00024911">
      <w:pPr>
        <w:ind w:firstLineChars="200" w:firstLine="480"/>
        <w:rPr>
          <w:rFonts w:hint="eastAsia"/>
          <w:lang w:eastAsia="zh-TW"/>
        </w:rPr>
      </w:pPr>
      <w:r>
        <w:rPr>
          <w:noProof/>
          <w:u w:val="single"/>
          <w:lang w:eastAsia="zh-TW"/>
        </w:rPr>
        <mc:AlternateContent>
          <mc:Choice Requires="wps">
            <w:drawing>
              <wp:anchor distT="0" distB="0" distL="114300" distR="114300" simplePos="0" relativeHeight="251663360" behindDoc="0" locked="0" layoutInCell="1" allowOverlap="1">
                <wp:simplePos x="0" y="0"/>
                <wp:positionH relativeFrom="column">
                  <wp:posOffset>1531620</wp:posOffset>
                </wp:positionH>
                <wp:positionV relativeFrom="paragraph">
                  <wp:posOffset>68580</wp:posOffset>
                </wp:positionV>
                <wp:extent cx="640080" cy="342900"/>
                <wp:effectExtent l="7620" t="59055" r="38100" b="762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5.4pt" to="17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">
                <v:stroke endarrow="block"/>
              </v:line>
            </w:pict>
          </mc:Fallback>
        </mc:AlternateContent>
      </w:r>
      <w:r>
        <w:rPr>
          <w:noProof/>
          <w:u w:val="single"/>
          <w:lang w:eastAsia="zh-TW"/>
        </w:rPr>
        <mc:AlternateContent>
          <mc:Choice Requires="wps">
            <w:drawing>
              <wp:anchor distT="0" distB="0" distL="114300" distR="114300" simplePos="0" relativeHeight="251665408" behindDoc="0" locked="0" layoutInCell="1" allowOverlap="1">
                <wp:simplePos x="0" y="0"/>
                <wp:positionH relativeFrom="column">
                  <wp:posOffset>2903220</wp:posOffset>
                </wp:positionH>
                <wp:positionV relativeFrom="paragraph">
                  <wp:posOffset>68580</wp:posOffset>
                </wp:positionV>
                <wp:extent cx="800100" cy="685800"/>
                <wp:effectExtent l="7620" t="11430" r="49530" b="5524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5.4pt" to="291.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">
                <v:stroke endarrow="block"/>
              </v:line>
            </w:pict>
          </mc:Fallback>
        </mc:AlternateContent>
      </w:r>
      <w:r w:rsidRPr="00024911">
        <w:rPr>
          <w:rFonts w:hint="eastAsia"/>
          <w:u w:val="single"/>
          <w:lang w:eastAsia="zh-TW"/>
        </w:rPr>
        <w:t>殘缺（忽略死亡）</w:t>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t xml:space="preserve">      </w:t>
      </w:r>
      <w:r w:rsidRPr="00024911">
        <w:rPr>
          <w:rFonts w:hint="eastAsia"/>
          <w:u w:val="single"/>
          <w:lang w:eastAsia="zh-TW"/>
        </w:rPr>
        <w:t>完整（接受死亡）</w:t>
      </w:r>
    </w:p>
    <w:p w:rsidR="00024911" w:rsidRPr="00024911" w:rsidRDefault="00024911" w:rsidP="00024911">
      <w:pPr>
        <w:ind w:firstLineChars="200" w:firstLine="480"/>
        <w:rPr>
          <w:rFonts w:hint="eastAsia"/>
          <w:u w:val="single"/>
          <w:lang w:eastAsia="zh-TW"/>
        </w:rPr>
      </w:pPr>
      <w:r w:rsidRPr="00024911">
        <w:rPr>
          <w:rFonts w:hint="eastAsia"/>
          <w:u w:val="single"/>
          <w:lang w:eastAsia="zh-TW"/>
        </w:rPr>
        <w:t>消極逃避</w:t>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r>
      <w:r w:rsidRPr="00024911">
        <w:rPr>
          <w:rFonts w:hint="eastAsia"/>
          <w:lang w:eastAsia="zh-TW"/>
        </w:rPr>
        <w:tab/>
        <w:t xml:space="preserve">      </w:t>
      </w:r>
      <w:r w:rsidRPr="00024911">
        <w:rPr>
          <w:rFonts w:hint="eastAsia"/>
          <w:u w:val="single"/>
          <w:lang w:eastAsia="zh-TW"/>
        </w:rPr>
        <w:t>積極決斷</w:t>
      </w:r>
    </w:p>
    <w:p w:rsidR="00024911" w:rsidRPr="00024911" w:rsidRDefault="00024911" w:rsidP="00024911">
      <w:pPr>
        <w:ind w:firstLineChars="200" w:firstLine="480"/>
        <w:rPr>
          <w:rFonts w:hint="eastAsia"/>
          <w:lang w:eastAsia="zh-TW"/>
        </w:rPr>
      </w:pPr>
    </w:p>
    <w:p w:rsidR="00024911" w:rsidRPr="00024911" w:rsidRDefault="00024911" w:rsidP="00024911">
      <w:pPr>
        <w:spacing w:line="300" w:lineRule="auto"/>
        <w:rPr>
          <w:rFonts w:hint="eastAsia"/>
          <w:lang w:eastAsia="zh-TW"/>
        </w:rPr>
      </w:pPr>
      <w:r w:rsidRPr="00024911">
        <w:rPr>
          <w:rFonts w:hint="eastAsia"/>
          <w:lang w:eastAsia="zh-TW"/>
        </w:rPr>
        <w:t>所謂的「決斷」，引用海德格所稱：</w:t>
      </w:r>
    </w:p>
    <w:p w:rsidR="00024911" w:rsidRPr="00024911" w:rsidRDefault="00024911" w:rsidP="00024911">
      <w:pPr>
        <w:spacing w:line="300" w:lineRule="auto"/>
        <w:ind w:leftChars="375" w:left="900" w:rightChars="143" w:right="343"/>
        <w:rPr>
          <w:rFonts w:eastAsia="標楷體" w:hint="eastAsia"/>
          <w:lang w:eastAsia="zh-TW"/>
        </w:rPr>
      </w:pPr>
      <w:r w:rsidRPr="00024911">
        <w:rPr>
          <w:rFonts w:eastAsia="標楷體" w:hint="eastAsia"/>
          <w:lang w:eastAsia="zh-TW"/>
        </w:rPr>
        <w:t>此有面對自己死亡的可能性時不能不感到憂懼。死亡使此有完全孤立無告，是一個持久而時時</w:t>
      </w:r>
      <w:proofErr w:type="gramStart"/>
      <w:r w:rsidRPr="00024911">
        <w:rPr>
          <w:rFonts w:eastAsia="標楷體" w:hint="eastAsia"/>
          <w:lang w:eastAsia="zh-TW"/>
        </w:rPr>
        <w:t>昇</w:t>
      </w:r>
      <w:proofErr w:type="gramEnd"/>
      <w:r w:rsidRPr="00024911">
        <w:rPr>
          <w:rFonts w:eastAsia="標楷體" w:hint="eastAsia"/>
          <w:lang w:eastAsia="zh-TW"/>
        </w:rPr>
        <w:t>高的威脅，它不能不造成憂懼的心境。面對死亡可能性所帶來的憂懼，此有正好顯示出最屬己的存在投設，亦即以大無畏的精神自由自在地迎向死亡，這樣的投設，</w:t>
      </w:r>
      <w:proofErr w:type="gramStart"/>
      <w:r w:rsidRPr="00024911">
        <w:rPr>
          <w:rFonts w:eastAsia="標楷體" w:hint="eastAsia"/>
          <w:lang w:eastAsia="zh-TW"/>
        </w:rPr>
        <w:t>海氏稱</w:t>
      </w:r>
      <w:proofErr w:type="gramEnd"/>
      <w:r w:rsidRPr="00024911">
        <w:rPr>
          <w:rFonts w:eastAsia="標楷體" w:hint="eastAsia"/>
          <w:lang w:eastAsia="zh-TW"/>
        </w:rPr>
        <w:t>之為「</w:t>
      </w:r>
      <w:proofErr w:type="gramStart"/>
      <w:r w:rsidRPr="00024911">
        <w:rPr>
          <w:rFonts w:eastAsia="標楷體" w:hint="eastAsia"/>
          <w:lang w:eastAsia="zh-TW"/>
        </w:rPr>
        <w:t>預趨的</w:t>
      </w:r>
      <w:proofErr w:type="gramEnd"/>
      <w:r w:rsidRPr="00024911">
        <w:rPr>
          <w:rFonts w:eastAsia="標楷體" w:hint="eastAsia"/>
          <w:lang w:eastAsia="zh-TW"/>
        </w:rPr>
        <w:t>決斷」。</w:t>
      </w:r>
      <w:r w:rsidRPr="00024911">
        <w:rPr>
          <w:rFonts w:eastAsia="標楷體" w:hint="eastAsia"/>
          <w:lang w:eastAsia="zh-TW"/>
        </w:rPr>
        <w:t>(</w:t>
      </w:r>
      <w:proofErr w:type="gramStart"/>
      <w:r w:rsidRPr="00024911">
        <w:rPr>
          <w:rFonts w:eastAsia="標楷體" w:hint="eastAsia"/>
          <w:lang w:eastAsia="zh-TW"/>
        </w:rPr>
        <w:t>項退結</w:t>
      </w:r>
      <w:proofErr w:type="gramEnd"/>
      <w:r w:rsidRPr="00024911">
        <w:rPr>
          <w:rFonts w:eastAsia="標楷體" w:hint="eastAsia"/>
          <w:lang w:eastAsia="zh-TW"/>
        </w:rPr>
        <w:t>，</w:t>
      </w:r>
      <w:r w:rsidRPr="00024911">
        <w:rPr>
          <w:rFonts w:eastAsia="標楷體" w:hint="eastAsia"/>
          <w:lang w:eastAsia="zh-TW"/>
        </w:rPr>
        <w:t>1989</w:t>
      </w:r>
      <w:r w:rsidRPr="00024911">
        <w:rPr>
          <w:rFonts w:eastAsia="標楷體" w:hint="eastAsia"/>
          <w:lang w:eastAsia="zh-TW"/>
        </w:rPr>
        <w:t>，</w:t>
      </w:r>
      <w:r w:rsidRPr="00024911">
        <w:rPr>
          <w:rFonts w:eastAsia="標楷體" w:hint="eastAsia"/>
          <w:lang w:eastAsia="zh-TW"/>
        </w:rPr>
        <w:t>p101)</w:t>
      </w:r>
    </w:p>
    <w:p w:rsidR="00024911" w:rsidRPr="00024911" w:rsidRDefault="00024911" w:rsidP="00024911">
      <w:pPr>
        <w:rPr>
          <w:rFonts w:hint="eastAsia"/>
          <w:lang w:eastAsia="zh-TW"/>
        </w:rPr>
      </w:pPr>
      <w:r w:rsidRPr="00024911">
        <w:rPr>
          <w:rFonts w:hint="eastAsia"/>
          <w:lang w:eastAsia="zh-TW"/>
        </w:rPr>
        <w:t>正如傅朗克在慘絕人寰的集中營裡所體悟到的：</w:t>
      </w:r>
    </w:p>
    <w:p w:rsidR="00024911" w:rsidRPr="00024911" w:rsidRDefault="00024911" w:rsidP="00024911">
      <w:pPr>
        <w:ind w:leftChars="375" w:left="900"/>
        <w:rPr>
          <w:rFonts w:hint="eastAsia"/>
          <w:lang w:eastAsia="zh-TW"/>
        </w:rPr>
      </w:pPr>
      <w:r w:rsidRPr="00024911">
        <w:rPr>
          <w:rFonts w:ascii="標楷體" w:eastAsia="標楷體" w:hAnsi="標楷體" w:hint="eastAsia"/>
          <w:lang w:eastAsia="zh-TW"/>
        </w:rPr>
        <w:t>（任何人）根本上都可以憑他個人的意志和精神，來決定他要成為什麼</w:t>
      </w:r>
      <w:r w:rsidRPr="00024911">
        <w:rPr>
          <w:rFonts w:ascii="標楷體" w:eastAsia="標楷體" w:hAnsi="標楷體" w:hint="eastAsia"/>
          <w:lang w:eastAsia="zh-TW"/>
        </w:rPr>
        <w:lastRenderedPageBreak/>
        <w:t>樣子。即使是置身於集中營，他仍可以保有他的人性尊嚴。</w:t>
      </w:r>
      <w:r w:rsidRPr="00024911">
        <w:rPr>
          <w:rFonts w:ascii="標楷體" w:eastAsia="標楷體" w:hAnsi="標楷體"/>
          <w:lang w:eastAsia="zh-TW"/>
        </w:rPr>
        <w:t>…</w:t>
      </w:r>
      <w:proofErr w:type="gramStart"/>
      <w:r w:rsidRPr="00024911">
        <w:rPr>
          <w:rFonts w:ascii="標楷體" w:eastAsia="標楷體" w:hAnsi="標楷體"/>
          <w:lang w:eastAsia="zh-TW"/>
        </w:rPr>
        <w:t>…</w:t>
      </w:r>
      <w:proofErr w:type="gramEnd"/>
      <w:r w:rsidRPr="00024911">
        <w:rPr>
          <w:rFonts w:ascii="標楷體" w:eastAsia="標楷體" w:hAnsi="標楷體" w:hint="eastAsia"/>
          <w:lang w:eastAsia="zh-TW"/>
        </w:rPr>
        <w:t>人最後的內在自由，絕不可以失喪。可以說，他們配得上他們所受的苦；他們承受痛苦的方式，是一項實實在在的內在成就。正是這種不可剝奪的精神自由，使得生命充滿意義且有其目的。(</w:t>
      </w:r>
      <w:r w:rsidRPr="00024911">
        <w:rPr>
          <w:rFonts w:hint="eastAsia"/>
          <w:lang w:eastAsia="zh-TW"/>
        </w:rPr>
        <w:t>趙可式，</w:t>
      </w:r>
      <w:r w:rsidRPr="00024911">
        <w:rPr>
          <w:rFonts w:hint="eastAsia"/>
          <w:lang w:eastAsia="zh-TW"/>
        </w:rPr>
        <w:t>1967</w:t>
      </w:r>
      <w:r w:rsidRPr="00024911">
        <w:rPr>
          <w:rFonts w:hint="eastAsia"/>
          <w:lang w:eastAsia="zh-TW"/>
        </w:rPr>
        <w:t>，</w:t>
      </w:r>
      <w:r w:rsidRPr="00024911">
        <w:rPr>
          <w:rFonts w:hint="eastAsia"/>
          <w:lang w:eastAsia="zh-TW"/>
        </w:rPr>
        <w:t>p32</w:t>
      </w:r>
      <w:r w:rsidRPr="00024911">
        <w:rPr>
          <w:rFonts w:hint="eastAsia"/>
          <w:lang w:eastAsia="zh-TW"/>
        </w:rPr>
        <w:t>、</w:t>
      </w:r>
      <w:r w:rsidRPr="00024911">
        <w:rPr>
          <w:rFonts w:hint="eastAsia"/>
          <w:lang w:eastAsia="zh-TW"/>
        </w:rPr>
        <w:t>71)</w:t>
      </w:r>
    </w:p>
    <w:p w:rsidR="00024911" w:rsidRPr="00024911" w:rsidRDefault="00024911" w:rsidP="00024911">
      <w:pPr>
        <w:rPr>
          <w:rFonts w:hint="eastAsia"/>
          <w:lang w:eastAsia="zh-TW"/>
        </w:rPr>
      </w:pPr>
      <w:r w:rsidRPr="00024911">
        <w:rPr>
          <w:rFonts w:hint="eastAsia"/>
          <w:lang w:eastAsia="zh-TW"/>
        </w:rPr>
        <w:t>生命的意義，正是構築在這種「自我超越」</w:t>
      </w:r>
      <w:r w:rsidRPr="00024911">
        <w:rPr>
          <w:rFonts w:hint="eastAsia"/>
          <w:lang w:eastAsia="zh-TW"/>
        </w:rPr>
        <w:t>(Self-transcendence)</w:t>
      </w:r>
      <w:r w:rsidRPr="00024911">
        <w:rPr>
          <w:rFonts w:hint="eastAsia"/>
          <w:lang w:eastAsia="zh-TW"/>
        </w:rPr>
        <w:t>的能力之上，這是人之所以身而為人，所擁有的神聖不可剝奪的意志自由，唯有如此，才能超克生命的侷限，</w:t>
      </w:r>
      <w:proofErr w:type="gramStart"/>
      <w:r w:rsidRPr="00024911">
        <w:rPr>
          <w:rFonts w:hint="eastAsia"/>
          <w:lang w:eastAsia="zh-TW"/>
        </w:rPr>
        <w:t>活出意義</w:t>
      </w:r>
      <w:proofErr w:type="gramEnd"/>
      <w:r w:rsidRPr="00024911">
        <w:rPr>
          <w:rFonts w:hint="eastAsia"/>
          <w:lang w:eastAsia="zh-TW"/>
        </w:rPr>
        <w:t>，擁有自由，面對死亡。</w:t>
      </w:r>
    </w:p>
    <w:p w:rsidR="00024911" w:rsidRPr="00024911" w:rsidRDefault="00024911" w:rsidP="00024911">
      <w:pPr>
        <w:rPr>
          <w:rFonts w:hint="eastAsia"/>
          <w:lang w:eastAsia="zh-TW"/>
        </w:rPr>
      </w:pPr>
    </w:p>
    <w:p w:rsidR="00024911" w:rsidRPr="00024911" w:rsidRDefault="00024911" w:rsidP="00024911">
      <w:pPr>
        <w:jc w:val="center"/>
        <w:rPr>
          <w:rFonts w:ascii="標楷體" w:eastAsia="標楷體" w:hAnsi="標楷體" w:hint="eastAsia"/>
          <w:sz w:val="28"/>
          <w:szCs w:val="28"/>
          <w:lang w:eastAsia="zh-TW"/>
        </w:rPr>
      </w:pPr>
      <w:r w:rsidRPr="00024911">
        <w:rPr>
          <w:rFonts w:ascii="標楷體" w:eastAsia="標楷體" w:hAnsi="標楷體" w:hint="eastAsia"/>
          <w:sz w:val="28"/>
          <w:szCs w:val="28"/>
          <w:lang w:eastAsia="zh-TW"/>
        </w:rPr>
        <w:t>四、死亡教育的課題</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張淑美教授依</w:t>
      </w:r>
      <w:r w:rsidRPr="00024911">
        <w:rPr>
          <w:rFonts w:hint="eastAsia"/>
          <w:lang w:eastAsia="zh-TW"/>
        </w:rPr>
        <w:t>Leviton(1969)</w:t>
      </w:r>
      <w:r w:rsidRPr="00024911">
        <w:rPr>
          <w:rFonts w:hint="eastAsia"/>
          <w:lang w:eastAsia="zh-TW"/>
        </w:rPr>
        <w:t>的三個層面：包括「死亡的本質」、「對死亡及瀕死的態度和其引起的情緒問題」、「對死亡及瀕死的調適」等相關主題，再將</w:t>
      </w:r>
      <w:r w:rsidRPr="00024911">
        <w:rPr>
          <w:rFonts w:hint="eastAsia"/>
          <w:lang w:eastAsia="zh-TW"/>
        </w:rPr>
        <w:t>Leviton(1969)</w:t>
      </w:r>
      <w:r w:rsidRPr="00024911">
        <w:rPr>
          <w:rFonts w:hint="eastAsia"/>
          <w:lang w:eastAsia="zh-TW"/>
        </w:rPr>
        <w:t>、</w:t>
      </w:r>
      <w:r w:rsidRPr="00024911">
        <w:rPr>
          <w:rFonts w:hint="eastAsia"/>
          <w:lang w:eastAsia="zh-TW"/>
        </w:rPr>
        <w:t>Eddy</w:t>
      </w:r>
      <w:r w:rsidRPr="00024911">
        <w:rPr>
          <w:rFonts w:hint="eastAsia"/>
          <w:lang w:eastAsia="zh-TW"/>
        </w:rPr>
        <w:t>與</w:t>
      </w:r>
      <w:proofErr w:type="spellStart"/>
      <w:r w:rsidRPr="00024911">
        <w:rPr>
          <w:rFonts w:hint="eastAsia"/>
          <w:lang w:eastAsia="zh-TW"/>
        </w:rPr>
        <w:t>Alles</w:t>
      </w:r>
      <w:proofErr w:type="spellEnd"/>
      <w:r w:rsidRPr="00024911">
        <w:rPr>
          <w:rFonts w:hint="eastAsia"/>
          <w:lang w:eastAsia="zh-TW"/>
        </w:rPr>
        <w:t>(1983)</w:t>
      </w:r>
      <w:r w:rsidRPr="00024911">
        <w:rPr>
          <w:rFonts w:hint="eastAsia"/>
          <w:lang w:eastAsia="zh-TW"/>
        </w:rPr>
        <w:t>、</w:t>
      </w:r>
      <w:proofErr w:type="spellStart"/>
      <w:r w:rsidRPr="00024911">
        <w:rPr>
          <w:rFonts w:hint="eastAsia"/>
          <w:lang w:eastAsia="zh-TW"/>
        </w:rPr>
        <w:t>Hardt</w:t>
      </w:r>
      <w:proofErr w:type="spellEnd"/>
      <w:r w:rsidRPr="00024911">
        <w:rPr>
          <w:rFonts w:hint="eastAsia"/>
          <w:lang w:eastAsia="zh-TW"/>
        </w:rPr>
        <w:t>(1975)</w:t>
      </w:r>
      <w:r w:rsidRPr="00024911">
        <w:rPr>
          <w:rFonts w:hint="eastAsia"/>
          <w:lang w:eastAsia="zh-TW"/>
        </w:rPr>
        <w:t>、黃元松</w:t>
      </w:r>
      <w:r w:rsidRPr="00024911">
        <w:rPr>
          <w:rFonts w:hint="eastAsia"/>
          <w:lang w:eastAsia="zh-TW"/>
        </w:rPr>
        <w:t>(</w:t>
      </w:r>
      <w:r w:rsidRPr="00024911">
        <w:rPr>
          <w:rFonts w:hint="eastAsia"/>
          <w:lang w:eastAsia="zh-TW"/>
        </w:rPr>
        <w:t>民</w:t>
      </w:r>
      <w:r w:rsidRPr="00024911">
        <w:rPr>
          <w:rFonts w:hint="eastAsia"/>
          <w:lang w:eastAsia="zh-TW"/>
        </w:rPr>
        <w:t>77)</w:t>
      </w:r>
      <w:r w:rsidRPr="00024911">
        <w:rPr>
          <w:rFonts w:hint="eastAsia"/>
          <w:lang w:eastAsia="zh-TW"/>
        </w:rPr>
        <w:t>所提出之死亡教育內容及研究者之看法，歸納死亡教育的內容如下所列，從事死亡教育的授課教師，在課程內容的安排上，大多不離以下這些課程，然後再依個人專長及授課目標，作一些增刪：</w:t>
      </w:r>
    </w:p>
    <w:p w:rsidR="00024911" w:rsidRPr="00024911" w:rsidRDefault="00024911" w:rsidP="00024911">
      <w:pPr>
        <w:rPr>
          <w:rFonts w:hint="eastAsia"/>
          <w:lang w:eastAsia="zh-TW"/>
        </w:rPr>
      </w:pPr>
      <w:r w:rsidRPr="00024911">
        <w:rPr>
          <w:rFonts w:hint="eastAsia"/>
          <w:lang w:eastAsia="zh-TW"/>
        </w:rPr>
        <w:t xml:space="preserve">1. </w:t>
      </w:r>
      <w:r w:rsidRPr="00024911">
        <w:rPr>
          <w:rFonts w:hint="eastAsia"/>
          <w:lang w:eastAsia="zh-TW"/>
        </w:rPr>
        <w:t>死亡的本質及意義</w:t>
      </w:r>
    </w:p>
    <w:p w:rsidR="00024911" w:rsidRPr="00024911" w:rsidRDefault="00024911" w:rsidP="00024911">
      <w:pPr>
        <w:rPr>
          <w:rFonts w:hint="eastAsia"/>
          <w:lang w:eastAsia="zh-TW"/>
        </w:rPr>
      </w:pPr>
      <w:r w:rsidRPr="00024911">
        <w:rPr>
          <w:rFonts w:hint="eastAsia"/>
          <w:lang w:eastAsia="zh-TW"/>
        </w:rPr>
        <w:t xml:space="preserve">2. </w:t>
      </w:r>
      <w:r w:rsidRPr="00024911">
        <w:rPr>
          <w:rFonts w:hint="eastAsia"/>
          <w:lang w:eastAsia="zh-TW"/>
        </w:rPr>
        <w:t>哲學、倫理及宗教對死亡及瀕死的觀點</w:t>
      </w:r>
    </w:p>
    <w:p w:rsidR="00024911" w:rsidRPr="00024911" w:rsidRDefault="00024911" w:rsidP="00024911">
      <w:pPr>
        <w:rPr>
          <w:rFonts w:hint="eastAsia"/>
          <w:lang w:eastAsia="zh-TW"/>
        </w:rPr>
      </w:pPr>
      <w:r w:rsidRPr="00024911">
        <w:rPr>
          <w:rFonts w:hint="eastAsia"/>
          <w:lang w:eastAsia="zh-TW"/>
        </w:rPr>
        <w:t xml:space="preserve">   (1) </w:t>
      </w:r>
      <w:r w:rsidRPr="00024911">
        <w:rPr>
          <w:rFonts w:hint="eastAsia"/>
          <w:lang w:eastAsia="zh-TW"/>
        </w:rPr>
        <w:t>死亡的醫學、心理、社會及法律上的定義或意義</w:t>
      </w:r>
    </w:p>
    <w:p w:rsidR="00024911" w:rsidRPr="00024911" w:rsidRDefault="00024911" w:rsidP="00024911">
      <w:pPr>
        <w:rPr>
          <w:rFonts w:hint="eastAsia"/>
          <w:lang w:eastAsia="zh-TW"/>
        </w:rPr>
      </w:pPr>
      <w:r w:rsidRPr="00024911">
        <w:rPr>
          <w:rFonts w:hint="eastAsia"/>
          <w:lang w:eastAsia="zh-TW"/>
        </w:rPr>
        <w:t xml:space="preserve">   (2) </w:t>
      </w:r>
      <w:r w:rsidRPr="00024911">
        <w:rPr>
          <w:rFonts w:hint="eastAsia"/>
          <w:lang w:eastAsia="zh-TW"/>
        </w:rPr>
        <w:t>生命的過程及循環；老化的過程</w:t>
      </w:r>
    </w:p>
    <w:p w:rsidR="00024911" w:rsidRPr="00024911" w:rsidRDefault="00024911" w:rsidP="00024911">
      <w:pPr>
        <w:rPr>
          <w:rFonts w:hint="eastAsia"/>
          <w:lang w:eastAsia="zh-TW"/>
        </w:rPr>
      </w:pPr>
      <w:r w:rsidRPr="00024911">
        <w:rPr>
          <w:rFonts w:hint="eastAsia"/>
          <w:lang w:eastAsia="zh-TW"/>
        </w:rPr>
        <w:t xml:space="preserve">   (3) </w:t>
      </w:r>
      <w:r w:rsidRPr="00024911">
        <w:rPr>
          <w:rFonts w:hint="eastAsia"/>
          <w:lang w:eastAsia="zh-TW"/>
        </w:rPr>
        <w:t>死亡的禁忌</w:t>
      </w:r>
    </w:p>
    <w:p w:rsidR="00024911" w:rsidRPr="00024911" w:rsidRDefault="00024911" w:rsidP="00024911">
      <w:pPr>
        <w:rPr>
          <w:rFonts w:hint="eastAsia"/>
          <w:lang w:eastAsia="zh-TW"/>
        </w:rPr>
      </w:pPr>
      <w:r w:rsidRPr="00024911">
        <w:rPr>
          <w:rFonts w:hint="eastAsia"/>
          <w:lang w:eastAsia="zh-TW"/>
        </w:rPr>
        <w:t xml:space="preserve">   (4) </w:t>
      </w:r>
      <w:r w:rsidRPr="00024911">
        <w:rPr>
          <w:rFonts w:hint="eastAsia"/>
          <w:lang w:eastAsia="zh-TW"/>
        </w:rPr>
        <w:t>死亡的泛文化之比較</w:t>
      </w:r>
    </w:p>
    <w:p w:rsidR="00024911" w:rsidRPr="00024911" w:rsidRDefault="00024911" w:rsidP="00024911">
      <w:pPr>
        <w:rPr>
          <w:rFonts w:hint="eastAsia"/>
          <w:lang w:eastAsia="zh-TW"/>
        </w:rPr>
      </w:pPr>
      <w:r w:rsidRPr="00024911">
        <w:rPr>
          <w:rFonts w:hint="eastAsia"/>
          <w:lang w:eastAsia="zh-TW"/>
        </w:rPr>
        <w:t xml:space="preserve">3. </w:t>
      </w:r>
      <w:r w:rsidRPr="00024911">
        <w:rPr>
          <w:rFonts w:hint="eastAsia"/>
          <w:lang w:eastAsia="zh-TW"/>
        </w:rPr>
        <w:t>對死亡及瀕死的態度</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兒童、青少年及成年人對死亡的態度</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兒童生命概念的發展</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性別角色和死亡</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了解及照顧垂死的親友</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死別與哀悼</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為死亡預作準備</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文學及藝術中的死亡描寫</w:t>
      </w:r>
    </w:p>
    <w:p w:rsidR="00024911" w:rsidRPr="00024911" w:rsidRDefault="00024911" w:rsidP="00024911">
      <w:pPr>
        <w:numPr>
          <w:ilvl w:val="0"/>
          <w:numId w:val="2"/>
        </w:numPr>
        <w:spacing w:line="320" w:lineRule="exact"/>
        <w:rPr>
          <w:rFonts w:hint="eastAsia"/>
          <w:lang w:eastAsia="zh-TW"/>
        </w:rPr>
      </w:pPr>
      <w:r w:rsidRPr="00024911">
        <w:rPr>
          <w:rFonts w:hint="eastAsia"/>
          <w:lang w:eastAsia="zh-TW"/>
        </w:rPr>
        <w:t>寡婦、鰥夫和孤兒的心理調適</w:t>
      </w:r>
    </w:p>
    <w:p w:rsidR="00024911" w:rsidRPr="00024911" w:rsidRDefault="00024911" w:rsidP="00024911">
      <w:pPr>
        <w:spacing w:line="320" w:lineRule="exact"/>
        <w:rPr>
          <w:rFonts w:hint="eastAsia"/>
          <w:lang w:eastAsia="zh-TW"/>
        </w:rPr>
      </w:pPr>
      <w:r w:rsidRPr="00024911">
        <w:rPr>
          <w:rFonts w:hint="eastAsia"/>
          <w:lang w:eastAsia="zh-TW"/>
        </w:rPr>
        <w:t xml:space="preserve">4. </w:t>
      </w:r>
      <w:r w:rsidRPr="00024911">
        <w:rPr>
          <w:rFonts w:hint="eastAsia"/>
          <w:lang w:eastAsia="zh-TW"/>
        </w:rPr>
        <w:t>對死亡及瀕死的處理及調適</w:t>
      </w:r>
    </w:p>
    <w:p w:rsidR="00024911" w:rsidRPr="00024911" w:rsidRDefault="00024911" w:rsidP="00024911">
      <w:pPr>
        <w:numPr>
          <w:ilvl w:val="0"/>
          <w:numId w:val="3"/>
        </w:numPr>
        <w:spacing w:line="320" w:lineRule="exact"/>
        <w:rPr>
          <w:rFonts w:hint="eastAsia"/>
          <w:lang w:eastAsia="zh-TW"/>
        </w:rPr>
      </w:pPr>
      <w:r w:rsidRPr="00024911">
        <w:rPr>
          <w:rFonts w:hint="eastAsia"/>
          <w:lang w:eastAsia="zh-TW"/>
        </w:rPr>
        <w:t>對兒童解釋死亡</w:t>
      </w:r>
    </w:p>
    <w:p w:rsidR="00024911" w:rsidRPr="00024911" w:rsidRDefault="00024911" w:rsidP="00024911">
      <w:pPr>
        <w:numPr>
          <w:ilvl w:val="0"/>
          <w:numId w:val="3"/>
        </w:numPr>
        <w:spacing w:line="320" w:lineRule="exact"/>
        <w:rPr>
          <w:rFonts w:hint="eastAsia"/>
          <w:lang w:eastAsia="zh-TW"/>
        </w:rPr>
      </w:pPr>
      <w:r w:rsidRPr="00024911">
        <w:rPr>
          <w:rFonts w:hint="eastAsia"/>
          <w:lang w:eastAsia="zh-TW"/>
        </w:rPr>
        <w:t>與病重</w:t>
      </w:r>
      <w:proofErr w:type="gramStart"/>
      <w:r w:rsidRPr="00024911">
        <w:rPr>
          <w:rFonts w:hint="eastAsia"/>
          <w:lang w:eastAsia="zh-TW"/>
        </w:rPr>
        <w:t>親友間的溝通</w:t>
      </w:r>
      <w:proofErr w:type="gramEnd"/>
      <w:r w:rsidRPr="00024911">
        <w:rPr>
          <w:rFonts w:hint="eastAsia"/>
          <w:lang w:eastAsia="zh-TW"/>
        </w:rPr>
        <w:t>與照護：對親友的弔慰方式。「安寧照顧」的了解</w:t>
      </w:r>
    </w:p>
    <w:p w:rsidR="00024911" w:rsidRPr="00024911" w:rsidRDefault="00024911" w:rsidP="00024911">
      <w:pPr>
        <w:numPr>
          <w:ilvl w:val="0"/>
          <w:numId w:val="3"/>
        </w:numPr>
        <w:spacing w:line="320" w:lineRule="exact"/>
        <w:rPr>
          <w:rFonts w:hint="eastAsia"/>
          <w:lang w:eastAsia="zh-TW"/>
        </w:rPr>
      </w:pPr>
      <w:r w:rsidRPr="00024911">
        <w:rPr>
          <w:rFonts w:hint="eastAsia"/>
          <w:lang w:eastAsia="zh-TW"/>
        </w:rPr>
        <w:t>器官的捐贈與移植</w:t>
      </w:r>
    </w:p>
    <w:p w:rsidR="00024911" w:rsidRPr="00024911" w:rsidRDefault="00024911" w:rsidP="00024911">
      <w:pPr>
        <w:numPr>
          <w:ilvl w:val="0"/>
          <w:numId w:val="3"/>
        </w:numPr>
        <w:spacing w:line="320" w:lineRule="exact"/>
        <w:rPr>
          <w:rFonts w:hint="eastAsia"/>
          <w:lang w:eastAsia="zh-TW"/>
        </w:rPr>
      </w:pPr>
      <w:r w:rsidRPr="00024911">
        <w:rPr>
          <w:rFonts w:hint="eastAsia"/>
          <w:lang w:eastAsia="zh-TW"/>
        </w:rPr>
        <w:t>有關死亡的業務：遺體的處理方式、殯儀館的角色及功能、葬禮的儀式和選擇、喪事的費用等。</w:t>
      </w:r>
    </w:p>
    <w:p w:rsidR="00024911" w:rsidRPr="00024911" w:rsidRDefault="00024911" w:rsidP="00024911">
      <w:pPr>
        <w:numPr>
          <w:ilvl w:val="0"/>
          <w:numId w:val="3"/>
        </w:numPr>
        <w:spacing w:line="320" w:lineRule="exact"/>
        <w:rPr>
          <w:rFonts w:hint="eastAsia"/>
          <w:lang w:eastAsia="zh-TW"/>
        </w:rPr>
      </w:pPr>
      <w:r w:rsidRPr="00024911">
        <w:rPr>
          <w:rFonts w:hint="eastAsia"/>
          <w:lang w:eastAsia="zh-TW"/>
        </w:rPr>
        <w:t>和死亡有關的法律問題，如遺囑、繼承權、健康保險等</w:t>
      </w:r>
    </w:p>
    <w:p w:rsidR="00024911" w:rsidRPr="00024911" w:rsidRDefault="00024911" w:rsidP="00024911">
      <w:pPr>
        <w:numPr>
          <w:ilvl w:val="0"/>
          <w:numId w:val="3"/>
        </w:numPr>
        <w:spacing w:line="320" w:lineRule="exact"/>
        <w:rPr>
          <w:rFonts w:hint="eastAsia"/>
          <w:lang w:eastAsia="zh-TW"/>
        </w:rPr>
      </w:pPr>
      <w:r w:rsidRPr="00024911">
        <w:rPr>
          <w:rFonts w:hint="eastAsia"/>
          <w:lang w:eastAsia="zh-TW"/>
        </w:rPr>
        <w:t>生活型態和死亡型態的關係</w:t>
      </w:r>
    </w:p>
    <w:p w:rsidR="00024911" w:rsidRPr="00024911" w:rsidRDefault="00024911" w:rsidP="00024911">
      <w:pPr>
        <w:spacing w:line="320" w:lineRule="exact"/>
        <w:rPr>
          <w:rFonts w:hint="eastAsia"/>
          <w:lang w:eastAsia="zh-TW"/>
        </w:rPr>
      </w:pPr>
      <w:r w:rsidRPr="00024911">
        <w:rPr>
          <w:rFonts w:hint="eastAsia"/>
          <w:lang w:eastAsia="zh-TW"/>
        </w:rPr>
        <w:t xml:space="preserve">5. </w:t>
      </w:r>
      <w:r w:rsidRPr="00024911">
        <w:rPr>
          <w:rFonts w:hint="eastAsia"/>
          <w:lang w:eastAsia="zh-TW"/>
        </w:rPr>
        <w:t>特殊問題的探討</w:t>
      </w:r>
    </w:p>
    <w:p w:rsidR="00024911" w:rsidRPr="00024911" w:rsidRDefault="00024911" w:rsidP="00024911">
      <w:pPr>
        <w:numPr>
          <w:ilvl w:val="0"/>
          <w:numId w:val="4"/>
        </w:numPr>
        <w:spacing w:line="320" w:lineRule="exact"/>
        <w:rPr>
          <w:rFonts w:hint="eastAsia"/>
          <w:lang w:eastAsia="zh-TW"/>
        </w:rPr>
      </w:pPr>
      <w:r w:rsidRPr="00024911">
        <w:rPr>
          <w:rFonts w:hint="eastAsia"/>
          <w:lang w:eastAsia="zh-TW"/>
        </w:rPr>
        <w:lastRenderedPageBreak/>
        <w:t>自殺及自毀行為</w:t>
      </w:r>
    </w:p>
    <w:p w:rsidR="00024911" w:rsidRPr="00024911" w:rsidRDefault="00024911" w:rsidP="00024911">
      <w:pPr>
        <w:numPr>
          <w:ilvl w:val="0"/>
          <w:numId w:val="4"/>
        </w:numPr>
        <w:spacing w:line="320" w:lineRule="exact"/>
        <w:rPr>
          <w:rFonts w:hint="eastAsia"/>
          <w:lang w:eastAsia="zh-TW"/>
        </w:rPr>
      </w:pPr>
      <w:r w:rsidRPr="00024911">
        <w:rPr>
          <w:rFonts w:hint="eastAsia"/>
          <w:lang w:eastAsia="zh-TW"/>
        </w:rPr>
        <w:t>安樂死</w:t>
      </w:r>
    </w:p>
    <w:p w:rsidR="00024911" w:rsidRPr="00024911" w:rsidRDefault="00024911" w:rsidP="00024911">
      <w:pPr>
        <w:numPr>
          <w:ilvl w:val="0"/>
          <w:numId w:val="4"/>
        </w:numPr>
        <w:spacing w:line="320" w:lineRule="exact"/>
        <w:rPr>
          <w:rFonts w:hint="eastAsia"/>
          <w:lang w:eastAsia="zh-TW"/>
        </w:rPr>
      </w:pPr>
      <w:r w:rsidRPr="00024911">
        <w:rPr>
          <w:rFonts w:hint="eastAsia"/>
          <w:lang w:eastAsia="zh-TW"/>
        </w:rPr>
        <w:t>意外死亡；暴力行為</w:t>
      </w:r>
    </w:p>
    <w:p w:rsidR="00024911" w:rsidRPr="00024911" w:rsidRDefault="00024911" w:rsidP="00024911">
      <w:pPr>
        <w:spacing w:line="320" w:lineRule="exact"/>
        <w:rPr>
          <w:rFonts w:hint="eastAsia"/>
          <w:lang w:eastAsia="zh-TW"/>
        </w:rPr>
      </w:pPr>
      <w:r w:rsidRPr="00024911">
        <w:rPr>
          <w:rFonts w:hint="eastAsia"/>
          <w:lang w:eastAsia="zh-TW"/>
        </w:rPr>
        <w:t xml:space="preserve">6. </w:t>
      </w:r>
      <w:r w:rsidRPr="00024911">
        <w:rPr>
          <w:rFonts w:hint="eastAsia"/>
          <w:lang w:eastAsia="zh-TW"/>
        </w:rPr>
        <w:t>有關死亡教育的實施方面</w:t>
      </w:r>
    </w:p>
    <w:p w:rsidR="00024911" w:rsidRPr="00024911" w:rsidRDefault="00024911" w:rsidP="00024911">
      <w:pPr>
        <w:numPr>
          <w:ilvl w:val="0"/>
          <w:numId w:val="5"/>
        </w:numPr>
        <w:spacing w:line="320" w:lineRule="exact"/>
        <w:rPr>
          <w:rFonts w:hint="eastAsia"/>
          <w:lang w:eastAsia="zh-TW"/>
        </w:rPr>
      </w:pPr>
      <w:r w:rsidRPr="00024911">
        <w:rPr>
          <w:rFonts w:hint="eastAsia"/>
          <w:lang w:eastAsia="zh-TW"/>
        </w:rPr>
        <w:t>死亡教育的發展及其教材教法的研究</w:t>
      </w:r>
    </w:p>
    <w:p w:rsidR="00024911" w:rsidRPr="00024911" w:rsidRDefault="00024911" w:rsidP="00024911">
      <w:pPr>
        <w:numPr>
          <w:ilvl w:val="0"/>
          <w:numId w:val="5"/>
        </w:numPr>
        <w:spacing w:line="320" w:lineRule="exact"/>
        <w:rPr>
          <w:rFonts w:hint="eastAsia"/>
          <w:lang w:eastAsia="zh-TW"/>
        </w:rPr>
      </w:pPr>
      <w:r w:rsidRPr="00024911">
        <w:rPr>
          <w:rFonts w:hint="eastAsia"/>
          <w:lang w:eastAsia="zh-TW"/>
        </w:rPr>
        <w:t>死亡教育的課程發展與評鑑</w:t>
      </w:r>
    </w:p>
    <w:p w:rsidR="00024911" w:rsidRPr="00024911" w:rsidRDefault="00024911" w:rsidP="00024911">
      <w:pPr>
        <w:numPr>
          <w:ilvl w:val="0"/>
          <w:numId w:val="5"/>
        </w:numPr>
        <w:spacing w:line="320" w:lineRule="exact"/>
        <w:rPr>
          <w:rFonts w:hint="eastAsia"/>
          <w:lang w:eastAsia="zh-TW"/>
        </w:rPr>
      </w:pPr>
      <w:r w:rsidRPr="00024911">
        <w:rPr>
          <w:rFonts w:hint="eastAsia"/>
          <w:lang w:eastAsia="zh-TW"/>
        </w:rPr>
        <w:t>死亡教育的研究與應用</w:t>
      </w:r>
      <w:r w:rsidRPr="00024911">
        <w:rPr>
          <w:rFonts w:hint="eastAsia"/>
          <w:lang w:eastAsia="zh-TW"/>
        </w:rPr>
        <w:t>(</w:t>
      </w:r>
      <w:r w:rsidRPr="00024911">
        <w:rPr>
          <w:rFonts w:hint="eastAsia"/>
          <w:lang w:eastAsia="zh-TW"/>
        </w:rPr>
        <w:t>張淑美，</w:t>
      </w:r>
      <w:r w:rsidRPr="00024911">
        <w:rPr>
          <w:rFonts w:hint="eastAsia"/>
          <w:lang w:eastAsia="zh-TW"/>
        </w:rPr>
        <w:t>1996</w:t>
      </w:r>
      <w:r w:rsidRPr="00024911">
        <w:rPr>
          <w:rFonts w:hint="eastAsia"/>
          <w:lang w:eastAsia="zh-TW"/>
        </w:rPr>
        <w:t>，</w:t>
      </w:r>
      <w:r w:rsidRPr="00024911">
        <w:rPr>
          <w:rFonts w:hint="eastAsia"/>
          <w:lang w:eastAsia="zh-TW"/>
        </w:rPr>
        <w:t>p66-68)</w:t>
      </w:r>
    </w:p>
    <w:p w:rsidR="00024911" w:rsidRPr="00024911" w:rsidRDefault="00024911" w:rsidP="00024911">
      <w:pPr>
        <w:rPr>
          <w:rFonts w:hint="eastAsia"/>
          <w:lang w:eastAsia="zh-TW"/>
        </w:rPr>
      </w:pPr>
      <w:r w:rsidRPr="00024911">
        <w:rPr>
          <w:rFonts w:hint="eastAsia"/>
          <w:lang w:eastAsia="zh-TW"/>
        </w:rPr>
        <w:t>以上這些課程內容，若從認知（</w:t>
      </w:r>
      <w:r w:rsidRPr="00024911">
        <w:rPr>
          <w:rFonts w:hint="eastAsia"/>
          <w:lang w:eastAsia="zh-TW"/>
        </w:rPr>
        <w:t>cognitive</w:t>
      </w:r>
      <w:r w:rsidRPr="00024911">
        <w:rPr>
          <w:rFonts w:hint="eastAsia"/>
          <w:lang w:eastAsia="zh-TW"/>
        </w:rPr>
        <w:t>）、情意（</w:t>
      </w:r>
      <w:r w:rsidRPr="00024911">
        <w:rPr>
          <w:rFonts w:hint="eastAsia"/>
          <w:lang w:eastAsia="zh-TW"/>
        </w:rPr>
        <w:t>affective</w:t>
      </w:r>
      <w:r w:rsidRPr="00024911">
        <w:rPr>
          <w:rFonts w:hint="eastAsia"/>
          <w:lang w:eastAsia="zh-TW"/>
        </w:rPr>
        <w:t>）、行為（</w:t>
      </w:r>
      <w:r w:rsidRPr="00024911">
        <w:rPr>
          <w:rFonts w:hint="eastAsia"/>
          <w:lang w:eastAsia="zh-TW"/>
        </w:rPr>
        <w:t>behavior</w:t>
      </w:r>
      <w:r w:rsidRPr="00024911">
        <w:rPr>
          <w:rFonts w:hint="eastAsia"/>
          <w:lang w:eastAsia="zh-TW"/>
        </w:rPr>
        <w:t>）和價值等面向來談教育的目標及成效，可以說，死亡教育的成效，大多屬於「認知」層面的成效，以大班授課及時間的有限性、學生對通識課程的態度考量，真不敢奢望能透過死亡教育，在情意、行為層面，對學生產生影響。但喚起對死亡的覺知，感受生命有限，反思生命的意義，知道為死亡做準備的重要，仍是課程中可以發揮的影響力，一點來自生命深層的觸發感動，或許能像一粒埋藏土裡的種子，待有朝一日萌芽生根。以下是個人教授生死學，認為在死亡教育上，可以掌握的重點：</w:t>
      </w: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一</w:t>
      </w:r>
      <w:proofErr w:type="gramEnd"/>
      <w:r w:rsidRPr="00024911">
        <w:rPr>
          <w:rFonts w:ascii="標楷體" w:eastAsia="標楷體" w:hAnsi="標楷體" w:hint="eastAsia"/>
          <w:lang w:eastAsia="zh-TW"/>
        </w:rPr>
        <w:t>)意義的探問，貫串所有課程</w:t>
      </w:r>
    </w:p>
    <w:p w:rsidR="00024911" w:rsidRPr="00024911" w:rsidRDefault="00024911" w:rsidP="00024911">
      <w:pPr>
        <w:rPr>
          <w:rFonts w:hint="eastAsia"/>
          <w:lang w:eastAsia="zh-TW"/>
        </w:rPr>
      </w:pPr>
      <w:r w:rsidRPr="00024911">
        <w:rPr>
          <w:rFonts w:hint="eastAsia"/>
          <w:lang w:eastAsia="zh-TW"/>
        </w:rPr>
        <w:t xml:space="preserve">     </w:t>
      </w:r>
      <w:proofErr w:type="gramStart"/>
      <w:r w:rsidRPr="00024911">
        <w:rPr>
          <w:rFonts w:hint="eastAsia"/>
          <w:lang w:eastAsia="zh-TW"/>
        </w:rPr>
        <w:t>承前文</w:t>
      </w:r>
      <w:proofErr w:type="gramEnd"/>
      <w:r w:rsidRPr="00024911">
        <w:rPr>
          <w:rFonts w:hint="eastAsia"/>
          <w:lang w:eastAsia="zh-TW"/>
        </w:rPr>
        <w:t>所述，意義的探問，是人之活著的需求，唯有建構意義，才能面對死亡，超克死亡。生死學的課程內容，屬於跨領域課程，含</w:t>
      </w:r>
      <w:proofErr w:type="gramStart"/>
      <w:r w:rsidRPr="00024911">
        <w:rPr>
          <w:rFonts w:hint="eastAsia"/>
          <w:lang w:eastAsia="zh-TW"/>
        </w:rPr>
        <w:t>括</w:t>
      </w:r>
      <w:proofErr w:type="gramEnd"/>
      <w:r w:rsidRPr="00024911">
        <w:rPr>
          <w:rFonts w:hint="eastAsia"/>
          <w:lang w:eastAsia="zh-TW"/>
        </w:rPr>
        <w:t>科學、心理、輔導、教育、社會、法律、哲學、宗教、文學等層面，沒有人敢說死亡教育最應該上什麼，但意義的探問，卻可以貫串所有課程，成為課程的核心價值，以筆者所授課程內容為例，可以依課程內容，安排問題，引導學生思考，可以小組討論，或設計回饋單請學生作答，舉例如下：</w:t>
      </w:r>
    </w:p>
    <w:p w:rsidR="00024911" w:rsidRPr="00024911" w:rsidRDefault="00024911" w:rsidP="00024911">
      <w:pPr>
        <w:rPr>
          <w:rFonts w:hint="eastAsia"/>
          <w:lang w:eastAsia="zh-TW"/>
        </w:rPr>
      </w:pPr>
    </w:p>
    <w:tbl>
      <w:tblPr>
        <w:tblStyle w:val="a6"/>
        <w:tblW w:w="0" w:type="auto"/>
        <w:tblLook w:val="01E0" w:firstRow="1" w:lastRow="1" w:firstColumn="1" w:lastColumn="1" w:noHBand="0" w:noVBand="0"/>
      </w:tblPr>
      <w:tblGrid>
        <w:gridCol w:w="1365"/>
        <w:gridCol w:w="3603"/>
        <w:gridCol w:w="3420"/>
      </w:tblGrid>
      <w:tr w:rsidR="00024911" w:rsidRPr="00024911" w:rsidTr="00AA36BD">
        <w:tc>
          <w:tcPr>
            <w:tcW w:w="1365" w:type="dxa"/>
          </w:tcPr>
          <w:p w:rsidR="00024911" w:rsidRPr="00024911" w:rsidRDefault="00024911" w:rsidP="00024911">
            <w:pPr>
              <w:jc w:val="center"/>
              <w:rPr>
                <w:rFonts w:hint="eastAsia"/>
                <w:sz w:val="24"/>
                <w:lang w:eastAsia="zh-TW"/>
              </w:rPr>
            </w:pPr>
            <w:r w:rsidRPr="00024911">
              <w:rPr>
                <w:rFonts w:hint="eastAsia"/>
                <w:sz w:val="24"/>
                <w:lang w:eastAsia="zh-TW"/>
              </w:rPr>
              <w:t>學科領域</w:t>
            </w:r>
          </w:p>
        </w:tc>
        <w:tc>
          <w:tcPr>
            <w:tcW w:w="3603" w:type="dxa"/>
          </w:tcPr>
          <w:p w:rsidR="00024911" w:rsidRPr="00024911" w:rsidRDefault="00024911" w:rsidP="00024911">
            <w:pPr>
              <w:ind w:rightChars="-728" w:right="-1747"/>
              <w:rPr>
                <w:rFonts w:hint="eastAsia"/>
                <w:sz w:val="24"/>
                <w:lang w:eastAsia="zh-TW"/>
              </w:rPr>
            </w:pPr>
            <w:r w:rsidRPr="00024911">
              <w:rPr>
                <w:rFonts w:hint="eastAsia"/>
                <w:sz w:val="24"/>
                <w:lang w:eastAsia="zh-TW"/>
              </w:rPr>
              <w:t>課程內容</w:t>
            </w:r>
          </w:p>
        </w:tc>
        <w:tc>
          <w:tcPr>
            <w:tcW w:w="3420" w:type="dxa"/>
          </w:tcPr>
          <w:p w:rsidR="00024911" w:rsidRPr="00024911" w:rsidRDefault="00024911" w:rsidP="00024911">
            <w:pPr>
              <w:jc w:val="center"/>
              <w:rPr>
                <w:rFonts w:hint="eastAsia"/>
                <w:sz w:val="24"/>
                <w:lang w:eastAsia="zh-TW"/>
              </w:rPr>
            </w:pPr>
            <w:r w:rsidRPr="00024911">
              <w:rPr>
                <w:rFonts w:hint="eastAsia"/>
                <w:sz w:val="24"/>
                <w:lang w:eastAsia="zh-TW"/>
              </w:rPr>
              <w:t>問題思考</w:t>
            </w:r>
          </w:p>
        </w:tc>
      </w:tr>
      <w:tr w:rsidR="00024911" w:rsidRPr="00024911" w:rsidTr="00AA36BD">
        <w:tc>
          <w:tcPr>
            <w:tcW w:w="1365" w:type="dxa"/>
          </w:tcPr>
          <w:p w:rsidR="00024911" w:rsidRPr="00024911" w:rsidRDefault="00024911" w:rsidP="00024911">
            <w:pPr>
              <w:rPr>
                <w:rFonts w:hint="eastAsia"/>
                <w:sz w:val="24"/>
                <w:lang w:eastAsia="zh-TW"/>
              </w:rPr>
            </w:pPr>
            <w:r w:rsidRPr="00024911">
              <w:rPr>
                <w:rFonts w:hint="eastAsia"/>
                <w:sz w:val="24"/>
                <w:lang w:eastAsia="zh-TW"/>
              </w:rPr>
              <w:t>科學</w:t>
            </w:r>
          </w:p>
        </w:tc>
        <w:tc>
          <w:tcPr>
            <w:tcW w:w="3603" w:type="dxa"/>
          </w:tcPr>
          <w:p w:rsidR="00024911" w:rsidRPr="00024911" w:rsidRDefault="00024911" w:rsidP="00024911">
            <w:pPr>
              <w:rPr>
                <w:rFonts w:hint="eastAsia"/>
                <w:sz w:val="24"/>
                <w:lang w:eastAsia="zh-TW"/>
              </w:rPr>
            </w:pPr>
            <w:r w:rsidRPr="00024911">
              <w:rPr>
                <w:rFonts w:hint="eastAsia"/>
                <w:sz w:val="24"/>
                <w:lang w:eastAsia="zh-TW"/>
              </w:rPr>
              <w:t>1.</w:t>
            </w:r>
            <w:r w:rsidRPr="00024911">
              <w:rPr>
                <w:rFonts w:hint="eastAsia"/>
                <w:sz w:val="24"/>
                <w:lang w:eastAsia="zh-TW"/>
              </w:rPr>
              <w:t>從細胞分裂了解人為什麼會老死</w:t>
            </w:r>
          </w:p>
          <w:p w:rsidR="00024911" w:rsidRPr="00024911" w:rsidRDefault="00024911" w:rsidP="00024911">
            <w:pPr>
              <w:rPr>
                <w:rFonts w:hint="eastAsia"/>
                <w:sz w:val="24"/>
                <w:lang w:eastAsia="zh-TW"/>
              </w:rPr>
            </w:pPr>
            <w:r w:rsidRPr="00024911">
              <w:rPr>
                <w:rFonts w:hint="eastAsia"/>
                <w:sz w:val="24"/>
                <w:lang w:eastAsia="zh-TW"/>
              </w:rPr>
              <w:t>2.</w:t>
            </w:r>
            <w:r w:rsidRPr="00024911">
              <w:rPr>
                <w:rFonts w:hint="eastAsia"/>
                <w:sz w:val="24"/>
                <w:lang w:eastAsia="zh-TW"/>
              </w:rPr>
              <w:t>生命的演化過程與生命的本質</w:t>
            </w:r>
          </w:p>
          <w:p w:rsidR="00024911" w:rsidRPr="00024911" w:rsidRDefault="00024911" w:rsidP="00024911">
            <w:pPr>
              <w:rPr>
                <w:rFonts w:hint="eastAsia"/>
                <w:sz w:val="24"/>
                <w:lang w:eastAsia="zh-TW"/>
              </w:rPr>
            </w:pPr>
          </w:p>
          <w:p w:rsidR="00024911" w:rsidRPr="00024911" w:rsidRDefault="00024911" w:rsidP="00024911">
            <w:pPr>
              <w:rPr>
                <w:rFonts w:hint="eastAsia"/>
                <w:sz w:val="24"/>
                <w:lang w:eastAsia="zh-TW"/>
              </w:rPr>
            </w:pPr>
          </w:p>
        </w:tc>
        <w:tc>
          <w:tcPr>
            <w:tcW w:w="3420" w:type="dxa"/>
          </w:tcPr>
          <w:p w:rsidR="00024911" w:rsidRPr="00024911" w:rsidRDefault="00024911" w:rsidP="00024911">
            <w:pPr>
              <w:rPr>
                <w:rFonts w:hint="eastAsia"/>
                <w:sz w:val="24"/>
                <w:lang w:eastAsia="zh-TW"/>
              </w:rPr>
            </w:pPr>
            <w:r w:rsidRPr="00024911">
              <w:rPr>
                <w:rFonts w:hint="eastAsia"/>
                <w:sz w:val="24"/>
                <w:lang w:eastAsia="zh-TW"/>
              </w:rPr>
              <w:t>1.</w:t>
            </w:r>
            <w:r w:rsidRPr="00024911">
              <w:rPr>
                <w:rFonts w:hint="eastAsia"/>
                <w:sz w:val="24"/>
                <w:lang w:eastAsia="zh-TW"/>
              </w:rPr>
              <w:t>你會選擇長生不老嗎？</w:t>
            </w:r>
          </w:p>
          <w:p w:rsidR="00024911" w:rsidRPr="00024911" w:rsidRDefault="00024911" w:rsidP="00024911">
            <w:pPr>
              <w:rPr>
                <w:rFonts w:hint="eastAsia"/>
                <w:sz w:val="24"/>
                <w:lang w:eastAsia="zh-TW"/>
              </w:rPr>
            </w:pPr>
            <w:r w:rsidRPr="00024911">
              <w:rPr>
                <w:rFonts w:hint="eastAsia"/>
                <w:sz w:val="24"/>
                <w:lang w:eastAsia="zh-TW"/>
              </w:rPr>
              <w:t>2.DNA</w:t>
            </w:r>
            <w:r w:rsidRPr="00024911">
              <w:rPr>
                <w:rFonts w:hint="eastAsia"/>
                <w:sz w:val="24"/>
                <w:lang w:eastAsia="zh-TW"/>
              </w:rPr>
              <w:t>研究的進步，若延長了壽命，也產生了那些問題？</w:t>
            </w:r>
          </w:p>
          <w:p w:rsidR="00024911" w:rsidRPr="00024911" w:rsidRDefault="00024911" w:rsidP="00024911">
            <w:pPr>
              <w:rPr>
                <w:rFonts w:hint="eastAsia"/>
                <w:sz w:val="24"/>
                <w:lang w:eastAsia="zh-TW"/>
              </w:rPr>
            </w:pPr>
            <w:r w:rsidRPr="00024911">
              <w:rPr>
                <w:rFonts w:hint="eastAsia"/>
                <w:sz w:val="24"/>
                <w:lang w:eastAsia="zh-TW"/>
              </w:rPr>
              <w:t>3.</w:t>
            </w:r>
            <w:r w:rsidRPr="00024911">
              <w:rPr>
                <w:rFonts w:hint="eastAsia"/>
                <w:sz w:val="24"/>
                <w:lang w:eastAsia="zh-TW"/>
              </w:rPr>
              <w:t>在生命最後的階段，你如何安排，過什麼樣的生活？</w:t>
            </w:r>
          </w:p>
          <w:p w:rsidR="00024911" w:rsidRPr="00024911" w:rsidRDefault="00024911" w:rsidP="00024911">
            <w:pPr>
              <w:rPr>
                <w:rFonts w:hint="eastAsia"/>
                <w:sz w:val="24"/>
                <w:lang w:eastAsia="zh-TW"/>
              </w:rPr>
            </w:pPr>
            <w:r w:rsidRPr="00024911">
              <w:rPr>
                <w:rFonts w:hint="eastAsia"/>
                <w:sz w:val="24"/>
                <w:lang w:eastAsia="zh-TW"/>
              </w:rPr>
              <w:t>4.</w:t>
            </w:r>
            <w:r w:rsidRPr="00024911">
              <w:rPr>
                <w:rFonts w:hint="eastAsia"/>
                <w:sz w:val="24"/>
                <w:lang w:eastAsia="zh-TW"/>
              </w:rPr>
              <w:t>人之所以為人，最大的價值是什麼？</w:t>
            </w:r>
          </w:p>
        </w:tc>
      </w:tr>
      <w:tr w:rsidR="00024911" w:rsidRPr="00024911" w:rsidTr="00AA36BD">
        <w:tc>
          <w:tcPr>
            <w:tcW w:w="1365" w:type="dxa"/>
          </w:tcPr>
          <w:p w:rsidR="00024911" w:rsidRPr="00024911" w:rsidRDefault="00024911" w:rsidP="00024911">
            <w:pPr>
              <w:rPr>
                <w:rFonts w:hint="eastAsia"/>
                <w:sz w:val="24"/>
                <w:lang w:eastAsia="zh-TW"/>
              </w:rPr>
            </w:pPr>
            <w:r w:rsidRPr="00024911">
              <w:rPr>
                <w:rFonts w:hint="eastAsia"/>
                <w:sz w:val="24"/>
                <w:lang w:eastAsia="zh-TW"/>
              </w:rPr>
              <w:t>民俗</w:t>
            </w:r>
          </w:p>
        </w:tc>
        <w:tc>
          <w:tcPr>
            <w:tcW w:w="3603" w:type="dxa"/>
          </w:tcPr>
          <w:p w:rsidR="00024911" w:rsidRPr="00024911" w:rsidRDefault="00024911" w:rsidP="00024911">
            <w:pPr>
              <w:rPr>
                <w:rFonts w:hint="eastAsia"/>
                <w:sz w:val="24"/>
                <w:lang w:eastAsia="zh-TW"/>
              </w:rPr>
            </w:pPr>
            <w:r w:rsidRPr="00024911">
              <w:rPr>
                <w:rFonts w:hint="eastAsia"/>
                <w:sz w:val="24"/>
                <w:lang w:eastAsia="zh-TW"/>
              </w:rPr>
              <w:t>生死禮俗：成年禮、婚禮、喪禮</w:t>
            </w:r>
          </w:p>
        </w:tc>
        <w:tc>
          <w:tcPr>
            <w:tcW w:w="3420" w:type="dxa"/>
          </w:tcPr>
          <w:p w:rsidR="00024911" w:rsidRPr="00024911" w:rsidRDefault="00024911" w:rsidP="00024911">
            <w:pPr>
              <w:rPr>
                <w:rFonts w:hint="eastAsia"/>
                <w:sz w:val="24"/>
                <w:lang w:eastAsia="zh-TW"/>
              </w:rPr>
            </w:pPr>
            <w:r w:rsidRPr="00024911">
              <w:rPr>
                <w:rFonts w:hint="eastAsia"/>
                <w:sz w:val="24"/>
                <w:lang w:eastAsia="zh-TW"/>
              </w:rPr>
              <w:t>1.</w:t>
            </w:r>
            <w:r w:rsidRPr="00024911">
              <w:rPr>
                <w:rFonts w:hint="eastAsia"/>
                <w:sz w:val="24"/>
                <w:lang w:eastAsia="zh-TW"/>
              </w:rPr>
              <w:t>「禮者，義也。」各種儀式的安排，各具有什麼意義？</w:t>
            </w:r>
          </w:p>
          <w:p w:rsidR="00024911" w:rsidRPr="00024911" w:rsidRDefault="00024911" w:rsidP="00024911">
            <w:pPr>
              <w:rPr>
                <w:rFonts w:hint="eastAsia"/>
                <w:sz w:val="24"/>
                <w:lang w:eastAsia="zh-TW"/>
              </w:rPr>
            </w:pPr>
            <w:r w:rsidRPr="00024911">
              <w:rPr>
                <w:rFonts w:hint="eastAsia"/>
                <w:sz w:val="24"/>
                <w:lang w:eastAsia="zh-TW"/>
              </w:rPr>
              <w:t>2.</w:t>
            </w:r>
            <w:r w:rsidRPr="00024911">
              <w:rPr>
                <w:rFonts w:hint="eastAsia"/>
                <w:sz w:val="24"/>
                <w:lang w:eastAsia="zh-TW"/>
              </w:rPr>
              <w:t>如何設計屬於自己的生命禮儀，其中各具有什麼樣的深刻意義？</w:t>
            </w:r>
          </w:p>
        </w:tc>
      </w:tr>
      <w:tr w:rsidR="00024911" w:rsidRPr="00024911" w:rsidTr="00AA36BD">
        <w:tc>
          <w:tcPr>
            <w:tcW w:w="1365" w:type="dxa"/>
          </w:tcPr>
          <w:p w:rsidR="00024911" w:rsidRPr="00024911" w:rsidRDefault="00024911" w:rsidP="00024911">
            <w:pPr>
              <w:rPr>
                <w:rFonts w:hint="eastAsia"/>
                <w:sz w:val="24"/>
                <w:lang w:eastAsia="zh-TW"/>
              </w:rPr>
            </w:pPr>
            <w:r w:rsidRPr="00024911">
              <w:rPr>
                <w:rFonts w:hint="eastAsia"/>
                <w:sz w:val="24"/>
                <w:lang w:eastAsia="zh-TW"/>
              </w:rPr>
              <w:t>心理、輔導</w:t>
            </w:r>
          </w:p>
        </w:tc>
        <w:tc>
          <w:tcPr>
            <w:tcW w:w="3603" w:type="dxa"/>
          </w:tcPr>
          <w:p w:rsidR="00024911" w:rsidRPr="00024911" w:rsidRDefault="00024911" w:rsidP="00024911">
            <w:pPr>
              <w:rPr>
                <w:rFonts w:hint="eastAsia"/>
                <w:sz w:val="24"/>
                <w:lang w:eastAsia="zh-TW"/>
              </w:rPr>
            </w:pPr>
            <w:r w:rsidRPr="00024911">
              <w:rPr>
                <w:rFonts w:hint="eastAsia"/>
                <w:sz w:val="24"/>
                <w:lang w:eastAsia="zh-TW"/>
              </w:rPr>
              <w:t>1.</w:t>
            </w:r>
            <w:r w:rsidRPr="00024911">
              <w:rPr>
                <w:rFonts w:hint="eastAsia"/>
                <w:sz w:val="24"/>
                <w:lang w:eastAsia="zh-TW"/>
              </w:rPr>
              <w:t>何謂失落與悲傷</w:t>
            </w:r>
          </w:p>
          <w:p w:rsidR="00024911" w:rsidRPr="00024911" w:rsidRDefault="00024911" w:rsidP="00024911">
            <w:pPr>
              <w:rPr>
                <w:rFonts w:hint="eastAsia"/>
                <w:sz w:val="24"/>
                <w:lang w:eastAsia="zh-TW"/>
              </w:rPr>
            </w:pPr>
            <w:r w:rsidRPr="00024911">
              <w:rPr>
                <w:rFonts w:hint="eastAsia"/>
                <w:sz w:val="24"/>
                <w:lang w:eastAsia="zh-TW"/>
              </w:rPr>
              <w:t>2.</w:t>
            </w:r>
            <w:r w:rsidRPr="00024911">
              <w:rPr>
                <w:rFonts w:hint="eastAsia"/>
                <w:sz w:val="24"/>
                <w:lang w:eastAsia="zh-TW"/>
              </w:rPr>
              <w:t>如何幫助自己和他人面對失落與悲傷</w:t>
            </w:r>
          </w:p>
          <w:p w:rsidR="00024911" w:rsidRPr="00024911" w:rsidRDefault="00024911" w:rsidP="00024911">
            <w:pPr>
              <w:rPr>
                <w:rFonts w:hint="eastAsia"/>
                <w:sz w:val="24"/>
                <w:lang w:eastAsia="zh-TW"/>
              </w:rPr>
            </w:pPr>
            <w:r w:rsidRPr="00024911">
              <w:rPr>
                <w:rFonts w:hint="eastAsia"/>
                <w:sz w:val="24"/>
                <w:lang w:eastAsia="zh-TW"/>
              </w:rPr>
              <w:lastRenderedPageBreak/>
              <w:t>3.</w:t>
            </w:r>
            <w:r w:rsidRPr="00024911">
              <w:rPr>
                <w:rFonts w:hint="eastAsia"/>
                <w:sz w:val="24"/>
                <w:lang w:eastAsia="zh-TW"/>
              </w:rPr>
              <w:t>安寧療護</w:t>
            </w:r>
          </w:p>
          <w:p w:rsidR="00024911" w:rsidRPr="00024911" w:rsidRDefault="00024911" w:rsidP="00024911">
            <w:pPr>
              <w:rPr>
                <w:rFonts w:hint="eastAsia"/>
                <w:sz w:val="24"/>
                <w:lang w:eastAsia="zh-TW"/>
              </w:rPr>
            </w:pPr>
            <w:r w:rsidRPr="00024911">
              <w:rPr>
                <w:rFonts w:hint="eastAsia"/>
                <w:sz w:val="24"/>
                <w:lang w:eastAsia="zh-TW"/>
              </w:rPr>
              <w:t>4.</w:t>
            </w:r>
            <w:r w:rsidRPr="00024911">
              <w:rPr>
                <w:rFonts w:hint="eastAsia"/>
                <w:sz w:val="24"/>
                <w:lang w:eastAsia="zh-TW"/>
              </w:rPr>
              <w:t>臨終關懷</w:t>
            </w:r>
          </w:p>
        </w:tc>
        <w:tc>
          <w:tcPr>
            <w:tcW w:w="3420" w:type="dxa"/>
          </w:tcPr>
          <w:p w:rsidR="00024911" w:rsidRPr="00024911" w:rsidRDefault="00024911" w:rsidP="00024911">
            <w:pPr>
              <w:rPr>
                <w:rFonts w:hint="eastAsia"/>
                <w:sz w:val="24"/>
                <w:lang w:eastAsia="zh-TW"/>
              </w:rPr>
            </w:pPr>
            <w:r w:rsidRPr="00024911">
              <w:rPr>
                <w:rFonts w:hint="eastAsia"/>
                <w:sz w:val="24"/>
                <w:lang w:eastAsia="zh-TW"/>
              </w:rPr>
              <w:lastRenderedPageBreak/>
              <w:t>1.</w:t>
            </w:r>
            <w:r w:rsidRPr="00024911">
              <w:rPr>
                <w:rFonts w:hint="eastAsia"/>
                <w:sz w:val="24"/>
                <w:lang w:eastAsia="zh-TW"/>
              </w:rPr>
              <w:t>如何面對失落與傷痛</w:t>
            </w:r>
          </w:p>
          <w:p w:rsidR="00024911" w:rsidRPr="00024911" w:rsidRDefault="00024911" w:rsidP="00024911">
            <w:pPr>
              <w:rPr>
                <w:rFonts w:hint="eastAsia"/>
                <w:sz w:val="24"/>
                <w:lang w:eastAsia="zh-TW"/>
              </w:rPr>
            </w:pPr>
            <w:r w:rsidRPr="00024911">
              <w:rPr>
                <w:rFonts w:hint="eastAsia"/>
                <w:sz w:val="24"/>
                <w:lang w:eastAsia="zh-TW"/>
              </w:rPr>
              <w:t>2.</w:t>
            </w:r>
            <w:r w:rsidRPr="00024911">
              <w:rPr>
                <w:rFonts w:hint="eastAsia"/>
                <w:sz w:val="24"/>
                <w:lang w:eastAsia="zh-TW"/>
              </w:rPr>
              <w:t>失落與傷痛，可以帶來什麼樣的意義省思？</w:t>
            </w:r>
          </w:p>
          <w:p w:rsidR="00024911" w:rsidRPr="00024911" w:rsidRDefault="00024911" w:rsidP="00024911">
            <w:pPr>
              <w:rPr>
                <w:rFonts w:hint="eastAsia"/>
                <w:sz w:val="24"/>
                <w:lang w:eastAsia="zh-TW"/>
              </w:rPr>
            </w:pPr>
            <w:r w:rsidRPr="00024911">
              <w:rPr>
                <w:rFonts w:hint="eastAsia"/>
                <w:sz w:val="24"/>
                <w:lang w:eastAsia="zh-TW"/>
              </w:rPr>
              <w:lastRenderedPageBreak/>
              <w:t>3.</w:t>
            </w:r>
            <w:r w:rsidRPr="00024911">
              <w:rPr>
                <w:rFonts w:hint="eastAsia"/>
                <w:sz w:val="24"/>
                <w:lang w:eastAsia="zh-TW"/>
              </w:rPr>
              <w:t>如何陪伴臨終病人？什麼才是他們最需要的？</w:t>
            </w:r>
          </w:p>
        </w:tc>
      </w:tr>
      <w:tr w:rsidR="00024911" w:rsidRPr="00024911" w:rsidTr="00AA36BD">
        <w:tc>
          <w:tcPr>
            <w:tcW w:w="1365" w:type="dxa"/>
          </w:tcPr>
          <w:p w:rsidR="00024911" w:rsidRPr="00024911" w:rsidRDefault="00024911" w:rsidP="00024911">
            <w:pPr>
              <w:rPr>
                <w:rFonts w:hint="eastAsia"/>
                <w:sz w:val="24"/>
                <w:lang w:eastAsia="zh-TW"/>
              </w:rPr>
            </w:pPr>
            <w:r w:rsidRPr="00024911">
              <w:rPr>
                <w:rFonts w:hint="eastAsia"/>
                <w:sz w:val="24"/>
                <w:lang w:eastAsia="zh-TW"/>
              </w:rPr>
              <w:lastRenderedPageBreak/>
              <w:t>社會、法律</w:t>
            </w:r>
          </w:p>
        </w:tc>
        <w:tc>
          <w:tcPr>
            <w:tcW w:w="3603" w:type="dxa"/>
          </w:tcPr>
          <w:p w:rsidR="00024911" w:rsidRPr="00024911" w:rsidRDefault="00024911" w:rsidP="00024911">
            <w:pPr>
              <w:rPr>
                <w:rFonts w:hint="eastAsia"/>
                <w:sz w:val="24"/>
                <w:lang w:eastAsia="zh-TW"/>
              </w:rPr>
            </w:pPr>
            <w:r w:rsidRPr="00024911">
              <w:rPr>
                <w:rFonts w:hint="eastAsia"/>
                <w:sz w:val="24"/>
                <w:lang w:eastAsia="zh-TW"/>
              </w:rPr>
              <w:t>生預</w:t>
            </w:r>
            <w:proofErr w:type="gramStart"/>
            <w:r w:rsidRPr="00024911">
              <w:rPr>
                <w:rFonts w:hint="eastAsia"/>
                <w:sz w:val="24"/>
                <w:lang w:eastAsia="zh-TW"/>
              </w:rPr>
              <w:t>囑</w:t>
            </w:r>
            <w:proofErr w:type="gramEnd"/>
            <w:r w:rsidRPr="00024911">
              <w:rPr>
                <w:rFonts w:hint="eastAsia"/>
                <w:sz w:val="24"/>
                <w:lang w:eastAsia="zh-TW"/>
              </w:rPr>
              <w:t>撰寫</w:t>
            </w:r>
          </w:p>
        </w:tc>
        <w:tc>
          <w:tcPr>
            <w:tcW w:w="3420" w:type="dxa"/>
          </w:tcPr>
          <w:p w:rsidR="00024911" w:rsidRPr="00024911" w:rsidRDefault="00024911" w:rsidP="00024911">
            <w:pPr>
              <w:rPr>
                <w:rFonts w:hint="eastAsia"/>
                <w:sz w:val="24"/>
                <w:lang w:eastAsia="zh-TW"/>
              </w:rPr>
            </w:pPr>
            <w:r w:rsidRPr="00024911">
              <w:rPr>
                <w:rFonts w:hint="eastAsia"/>
                <w:sz w:val="24"/>
                <w:lang w:eastAsia="zh-TW"/>
              </w:rPr>
              <w:t>1.</w:t>
            </w:r>
            <w:r w:rsidRPr="00024911">
              <w:rPr>
                <w:rFonts w:hint="eastAsia"/>
                <w:sz w:val="24"/>
                <w:lang w:eastAsia="zh-TW"/>
              </w:rPr>
              <w:t>生預</w:t>
            </w:r>
            <w:proofErr w:type="gramStart"/>
            <w:r w:rsidRPr="00024911">
              <w:rPr>
                <w:rFonts w:hint="eastAsia"/>
                <w:sz w:val="24"/>
                <w:lang w:eastAsia="zh-TW"/>
              </w:rPr>
              <w:t>囑</w:t>
            </w:r>
            <w:proofErr w:type="gramEnd"/>
            <w:r w:rsidRPr="00024911">
              <w:rPr>
                <w:rFonts w:hint="eastAsia"/>
                <w:sz w:val="24"/>
                <w:lang w:eastAsia="zh-TW"/>
              </w:rPr>
              <w:t>為自己及家人，各具有什麼樣的意義？</w:t>
            </w:r>
          </w:p>
          <w:p w:rsidR="00024911" w:rsidRPr="00024911" w:rsidRDefault="00024911" w:rsidP="00024911">
            <w:pPr>
              <w:rPr>
                <w:rFonts w:hint="eastAsia"/>
                <w:sz w:val="24"/>
                <w:lang w:eastAsia="zh-TW"/>
              </w:rPr>
            </w:pPr>
            <w:r w:rsidRPr="00024911">
              <w:rPr>
                <w:rFonts w:hint="eastAsia"/>
                <w:sz w:val="24"/>
                <w:lang w:eastAsia="zh-TW"/>
              </w:rPr>
              <w:t>2.</w:t>
            </w:r>
            <w:r w:rsidRPr="00024911">
              <w:rPr>
                <w:rFonts w:hint="eastAsia"/>
                <w:sz w:val="24"/>
                <w:lang w:eastAsia="zh-TW"/>
              </w:rPr>
              <w:t>會為自己準備什麼樣的喪葬儀式？具有什麼意義？</w:t>
            </w:r>
          </w:p>
        </w:tc>
      </w:tr>
      <w:tr w:rsidR="00024911" w:rsidRPr="00024911" w:rsidTr="00AA36BD">
        <w:tc>
          <w:tcPr>
            <w:tcW w:w="1365" w:type="dxa"/>
          </w:tcPr>
          <w:p w:rsidR="00024911" w:rsidRPr="00024911" w:rsidRDefault="00024911" w:rsidP="00024911">
            <w:pPr>
              <w:rPr>
                <w:rFonts w:hint="eastAsia"/>
                <w:sz w:val="24"/>
                <w:lang w:eastAsia="zh-TW"/>
              </w:rPr>
            </w:pPr>
            <w:r w:rsidRPr="00024911">
              <w:rPr>
                <w:rFonts w:hint="eastAsia"/>
                <w:sz w:val="24"/>
                <w:lang w:eastAsia="zh-TW"/>
              </w:rPr>
              <w:t>哲學、宗教</w:t>
            </w:r>
          </w:p>
        </w:tc>
        <w:tc>
          <w:tcPr>
            <w:tcW w:w="3603" w:type="dxa"/>
          </w:tcPr>
          <w:p w:rsidR="00024911" w:rsidRPr="00024911" w:rsidRDefault="00024911" w:rsidP="00024911">
            <w:pPr>
              <w:rPr>
                <w:rFonts w:hint="eastAsia"/>
                <w:sz w:val="24"/>
                <w:lang w:eastAsia="zh-TW"/>
              </w:rPr>
            </w:pPr>
            <w:r w:rsidRPr="00024911">
              <w:rPr>
                <w:rFonts w:hint="eastAsia"/>
                <w:sz w:val="24"/>
                <w:lang w:eastAsia="zh-TW"/>
              </w:rPr>
              <w:t>1.</w:t>
            </w:r>
            <w:r w:rsidRPr="00024911">
              <w:rPr>
                <w:rFonts w:hint="eastAsia"/>
                <w:sz w:val="24"/>
                <w:lang w:eastAsia="zh-TW"/>
              </w:rPr>
              <w:t>宗教的生死智慧</w:t>
            </w:r>
          </w:p>
          <w:p w:rsidR="00024911" w:rsidRPr="00024911" w:rsidRDefault="00024911" w:rsidP="00024911">
            <w:pPr>
              <w:rPr>
                <w:rFonts w:hint="eastAsia"/>
                <w:sz w:val="24"/>
                <w:lang w:eastAsia="zh-TW"/>
              </w:rPr>
            </w:pPr>
            <w:r w:rsidRPr="00024911">
              <w:rPr>
                <w:rFonts w:hint="eastAsia"/>
                <w:sz w:val="24"/>
                <w:lang w:eastAsia="zh-TW"/>
              </w:rPr>
              <w:t>2.</w:t>
            </w:r>
            <w:r w:rsidRPr="00024911">
              <w:rPr>
                <w:rFonts w:hint="eastAsia"/>
                <w:sz w:val="24"/>
                <w:lang w:eastAsia="zh-TW"/>
              </w:rPr>
              <w:t>人生的價值意義</w:t>
            </w:r>
          </w:p>
        </w:tc>
        <w:tc>
          <w:tcPr>
            <w:tcW w:w="3420" w:type="dxa"/>
          </w:tcPr>
          <w:p w:rsidR="00024911" w:rsidRPr="00024911" w:rsidRDefault="00024911" w:rsidP="00024911">
            <w:pPr>
              <w:rPr>
                <w:rFonts w:hint="eastAsia"/>
                <w:sz w:val="24"/>
                <w:lang w:eastAsia="zh-TW"/>
              </w:rPr>
            </w:pPr>
            <w:r w:rsidRPr="00024911">
              <w:rPr>
                <w:rFonts w:hint="eastAsia"/>
                <w:sz w:val="24"/>
                <w:lang w:eastAsia="zh-TW"/>
              </w:rPr>
              <w:t>1.</w:t>
            </w:r>
            <w:r w:rsidRPr="00024911">
              <w:rPr>
                <w:rFonts w:hint="eastAsia"/>
                <w:sz w:val="24"/>
                <w:lang w:eastAsia="zh-TW"/>
              </w:rPr>
              <w:t>什麼是你想做的事？可以死而無憾？</w:t>
            </w:r>
          </w:p>
          <w:p w:rsidR="00024911" w:rsidRPr="00024911" w:rsidRDefault="00024911" w:rsidP="00024911">
            <w:pPr>
              <w:rPr>
                <w:rFonts w:hint="eastAsia"/>
                <w:sz w:val="24"/>
                <w:lang w:eastAsia="zh-TW"/>
              </w:rPr>
            </w:pPr>
            <w:r w:rsidRPr="00024911">
              <w:rPr>
                <w:rFonts w:hint="eastAsia"/>
                <w:sz w:val="24"/>
                <w:lang w:eastAsia="zh-TW"/>
              </w:rPr>
              <w:t>2.</w:t>
            </w:r>
            <w:r w:rsidRPr="00024911">
              <w:rPr>
                <w:rFonts w:hint="eastAsia"/>
                <w:sz w:val="24"/>
                <w:lang w:eastAsia="zh-TW"/>
              </w:rPr>
              <w:t>你</w:t>
            </w:r>
            <w:proofErr w:type="gramStart"/>
            <w:r w:rsidRPr="00024911">
              <w:rPr>
                <w:rFonts w:hint="eastAsia"/>
                <w:sz w:val="24"/>
                <w:lang w:eastAsia="zh-TW"/>
              </w:rPr>
              <w:t>想活成什麼</w:t>
            </w:r>
            <w:proofErr w:type="gramEnd"/>
            <w:r w:rsidRPr="00024911">
              <w:rPr>
                <w:rFonts w:hint="eastAsia"/>
                <w:sz w:val="24"/>
                <w:lang w:eastAsia="zh-TW"/>
              </w:rPr>
              <w:t>樣的人？可以死而無憾？</w:t>
            </w:r>
          </w:p>
          <w:p w:rsidR="00024911" w:rsidRPr="00024911" w:rsidRDefault="00024911" w:rsidP="00024911">
            <w:pPr>
              <w:rPr>
                <w:rFonts w:hint="eastAsia"/>
                <w:sz w:val="24"/>
                <w:lang w:eastAsia="zh-TW"/>
              </w:rPr>
            </w:pPr>
            <w:r w:rsidRPr="00024911">
              <w:rPr>
                <w:rFonts w:hint="eastAsia"/>
                <w:sz w:val="24"/>
                <w:lang w:eastAsia="zh-TW"/>
              </w:rPr>
              <w:t>3.</w:t>
            </w:r>
            <w:r w:rsidRPr="00024911">
              <w:rPr>
                <w:rFonts w:hint="eastAsia"/>
                <w:sz w:val="24"/>
                <w:lang w:eastAsia="zh-TW"/>
              </w:rPr>
              <w:t>各宗教如何看待死亡？</w:t>
            </w:r>
          </w:p>
          <w:p w:rsidR="00024911" w:rsidRPr="00024911" w:rsidRDefault="00024911" w:rsidP="00024911">
            <w:pPr>
              <w:rPr>
                <w:rFonts w:hint="eastAsia"/>
                <w:sz w:val="24"/>
                <w:lang w:eastAsia="zh-TW"/>
              </w:rPr>
            </w:pPr>
            <w:r w:rsidRPr="00024911">
              <w:rPr>
                <w:rFonts w:hint="eastAsia"/>
                <w:sz w:val="24"/>
                <w:lang w:eastAsia="zh-TW"/>
              </w:rPr>
              <w:t>4.</w:t>
            </w:r>
            <w:r w:rsidRPr="00024911">
              <w:rPr>
                <w:rFonts w:hint="eastAsia"/>
                <w:sz w:val="24"/>
                <w:lang w:eastAsia="zh-TW"/>
              </w:rPr>
              <w:t>你認同那種宗教對死後世界的看法？對你會造成什麼影響？</w:t>
            </w:r>
          </w:p>
        </w:tc>
      </w:tr>
    </w:tbl>
    <w:p w:rsidR="00024911" w:rsidRPr="00024911" w:rsidRDefault="00024911" w:rsidP="00024911">
      <w:pPr>
        <w:rPr>
          <w:rFonts w:hint="eastAsia"/>
          <w:lang w:eastAsia="zh-TW"/>
        </w:rPr>
      </w:pPr>
    </w:p>
    <w:p w:rsidR="00024911" w:rsidRPr="00024911" w:rsidRDefault="00024911" w:rsidP="00024911">
      <w:pPr>
        <w:rPr>
          <w:rFonts w:hint="eastAsia"/>
          <w:lang w:eastAsia="zh-TW"/>
        </w:rPr>
      </w:pPr>
      <w:r w:rsidRPr="00024911">
        <w:rPr>
          <w:rFonts w:hint="eastAsia"/>
          <w:lang w:eastAsia="zh-TW"/>
        </w:rPr>
        <w:t>可以在學期末的最後一堂課，作總結分享。請同學輪番上台，以宣誓的儀式，向大家表達目前最想做的一件事，而這件事對個人而言，是深具意義的，並將這樣的意義告訴大家，通常氣氛是溫馨感人的，</w:t>
      </w:r>
      <w:proofErr w:type="gramStart"/>
      <w:r w:rsidRPr="00024911">
        <w:rPr>
          <w:rFonts w:hint="eastAsia"/>
          <w:lang w:eastAsia="zh-TW"/>
        </w:rPr>
        <w:t>而在場同學</w:t>
      </w:r>
      <w:proofErr w:type="gramEnd"/>
      <w:r w:rsidRPr="00024911">
        <w:rPr>
          <w:rFonts w:hint="eastAsia"/>
          <w:lang w:eastAsia="zh-TW"/>
        </w:rPr>
        <w:t>也都會給予支持。</w:t>
      </w:r>
    </w:p>
    <w:p w:rsidR="00024911" w:rsidRPr="00024911" w:rsidRDefault="00024911" w:rsidP="00024911">
      <w:pPr>
        <w:rPr>
          <w:rFonts w:hint="eastAsia"/>
          <w:lang w:eastAsia="zh-TW"/>
        </w:rPr>
      </w:pP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(二)參考宗教生死智慧</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死亡教育課程中，若能介紹宗教的生死智慧，相信對學生一定有所啟發助益，誠如傅偉勳教授所言，從宗教的層面來看死亡問題與死亡超克，最適當不過。宗教從不同層面，對死亡問題，提供解答與超克之道，有助於坦然勇敢面對死亡，並探尋生命的終極意義。</w:t>
      </w: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1.生死的原由與本質（人為什麼要死）：</w:t>
      </w:r>
    </w:p>
    <w:p w:rsidR="00024911" w:rsidRPr="00024911" w:rsidRDefault="00024911" w:rsidP="00024911">
      <w:pPr>
        <w:ind w:firstLineChars="200" w:firstLine="480"/>
        <w:rPr>
          <w:rFonts w:hint="eastAsia"/>
          <w:lang w:eastAsia="zh-TW"/>
        </w:rPr>
      </w:pPr>
      <w:r w:rsidRPr="00024911">
        <w:rPr>
          <w:rFonts w:hint="eastAsia"/>
          <w:lang w:eastAsia="zh-TW"/>
        </w:rPr>
        <w:t>佛教認為人之生是五</w:t>
      </w:r>
      <w:proofErr w:type="gramStart"/>
      <w:r w:rsidRPr="00024911">
        <w:rPr>
          <w:rFonts w:hint="eastAsia"/>
          <w:lang w:eastAsia="zh-TW"/>
        </w:rPr>
        <w:t>蘊</w:t>
      </w:r>
      <w:proofErr w:type="gramEnd"/>
      <w:r w:rsidRPr="00024911">
        <w:rPr>
          <w:rFonts w:hint="eastAsia"/>
          <w:lang w:eastAsia="zh-TW"/>
        </w:rPr>
        <w:t>聚合，五</w:t>
      </w:r>
      <w:proofErr w:type="gramStart"/>
      <w:r w:rsidRPr="00024911">
        <w:rPr>
          <w:rFonts w:hint="eastAsia"/>
          <w:lang w:eastAsia="zh-TW"/>
        </w:rPr>
        <w:t>蘊</w:t>
      </w:r>
      <w:proofErr w:type="gramEnd"/>
      <w:r w:rsidRPr="00024911">
        <w:rPr>
          <w:rFonts w:hint="eastAsia"/>
          <w:lang w:eastAsia="zh-TW"/>
        </w:rPr>
        <w:t>離則人死亡。「五</w:t>
      </w:r>
      <w:proofErr w:type="gramStart"/>
      <w:r w:rsidRPr="00024911">
        <w:rPr>
          <w:rFonts w:hint="eastAsia"/>
          <w:lang w:eastAsia="zh-TW"/>
        </w:rPr>
        <w:t>蘊</w:t>
      </w:r>
      <w:proofErr w:type="gramEnd"/>
      <w:r w:rsidRPr="00024911">
        <w:rPr>
          <w:rFonts w:hint="eastAsia"/>
          <w:lang w:eastAsia="zh-TW"/>
        </w:rPr>
        <w:t>」自身是無定性，</w:t>
      </w:r>
      <w:proofErr w:type="gramStart"/>
      <w:r w:rsidRPr="00024911">
        <w:rPr>
          <w:rFonts w:hint="eastAsia"/>
          <w:lang w:eastAsia="zh-TW"/>
        </w:rPr>
        <w:t>剎那遷流的</w:t>
      </w:r>
      <w:proofErr w:type="gramEnd"/>
      <w:r w:rsidRPr="00024911">
        <w:rPr>
          <w:rFonts w:hint="eastAsia"/>
          <w:lang w:eastAsia="zh-TW"/>
        </w:rPr>
        <w:t>，所以人的生命也必是無常的。《中阿含經》：</w:t>
      </w:r>
    </w:p>
    <w:p w:rsidR="00024911" w:rsidRPr="00024911" w:rsidRDefault="00024911" w:rsidP="00024911">
      <w:pPr>
        <w:ind w:firstLineChars="400" w:firstLine="960"/>
        <w:rPr>
          <w:rFonts w:ascii="標楷體" w:eastAsia="標楷體" w:hAnsi="標楷體" w:hint="eastAsia"/>
          <w:lang w:eastAsia="zh-TW"/>
        </w:rPr>
      </w:pPr>
      <w:proofErr w:type="gramStart"/>
      <w:r w:rsidRPr="00024911">
        <w:rPr>
          <w:rFonts w:ascii="標楷體" w:eastAsia="標楷體" w:hAnsi="標楷體" w:hint="eastAsia"/>
          <w:lang w:eastAsia="zh-TW"/>
        </w:rPr>
        <w:t>命終無常</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死喪散</w:t>
      </w:r>
      <w:proofErr w:type="gramEnd"/>
      <w:r w:rsidRPr="00024911">
        <w:rPr>
          <w:rFonts w:ascii="標楷體" w:eastAsia="標楷體" w:hAnsi="標楷體" w:hint="eastAsia"/>
          <w:lang w:eastAsia="zh-TW"/>
        </w:rPr>
        <w:t>盡，</w:t>
      </w:r>
      <w:proofErr w:type="gramStart"/>
      <w:r w:rsidRPr="00024911">
        <w:rPr>
          <w:rFonts w:ascii="標楷體" w:eastAsia="標楷體" w:hAnsi="標楷體" w:hint="eastAsia"/>
          <w:lang w:eastAsia="zh-TW"/>
        </w:rPr>
        <w:t>壽盡破壞</w:t>
      </w:r>
      <w:proofErr w:type="gramEnd"/>
      <w:r w:rsidRPr="00024911">
        <w:rPr>
          <w:rFonts w:ascii="標楷體" w:eastAsia="標楷體" w:hAnsi="標楷體" w:hint="eastAsia"/>
          <w:lang w:eastAsia="zh-TW"/>
        </w:rPr>
        <w:t>，命根閉塞，是名為死。</w:t>
      </w:r>
    </w:p>
    <w:p w:rsidR="00024911" w:rsidRPr="00024911" w:rsidRDefault="00024911" w:rsidP="00024911">
      <w:pPr>
        <w:rPr>
          <w:rFonts w:hint="eastAsia"/>
          <w:lang w:eastAsia="zh-TW"/>
        </w:rPr>
      </w:pPr>
      <w:r w:rsidRPr="00024911">
        <w:rPr>
          <w:rFonts w:hint="eastAsia"/>
          <w:lang w:eastAsia="zh-TW"/>
        </w:rPr>
        <w:t>眾生的存在是四大和五</w:t>
      </w:r>
      <w:proofErr w:type="gramStart"/>
      <w:r w:rsidRPr="00024911">
        <w:rPr>
          <w:rFonts w:hint="eastAsia"/>
          <w:lang w:eastAsia="zh-TW"/>
        </w:rPr>
        <w:t>蘊</w:t>
      </w:r>
      <w:proofErr w:type="gramEnd"/>
      <w:r w:rsidRPr="00024911">
        <w:rPr>
          <w:rFonts w:hint="eastAsia"/>
          <w:lang w:eastAsia="zh-TW"/>
        </w:rPr>
        <w:t>的因緣和合，「</w:t>
      </w:r>
      <w:proofErr w:type="gramStart"/>
      <w:r w:rsidRPr="00024911">
        <w:rPr>
          <w:rFonts w:hint="eastAsia"/>
          <w:lang w:eastAsia="zh-TW"/>
        </w:rPr>
        <w:t>蘊</w:t>
      </w:r>
      <w:proofErr w:type="gramEnd"/>
      <w:r w:rsidRPr="00024911">
        <w:rPr>
          <w:rFonts w:hint="eastAsia"/>
          <w:lang w:eastAsia="zh-TW"/>
        </w:rPr>
        <w:t>」是積聚的意思，有情眾生是由色、受、想、行、識五種因素積聚而成；五</w:t>
      </w:r>
      <w:proofErr w:type="gramStart"/>
      <w:r w:rsidRPr="00024911">
        <w:rPr>
          <w:rFonts w:hint="eastAsia"/>
          <w:lang w:eastAsia="zh-TW"/>
        </w:rPr>
        <w:t>蘊</w:t>
      </w:r>
      <w:proofErr w:type="gramEnd"/>
      <w:r w:rsidRPr="00024911">
        <w:rPr>
          <w:rFonts w:hint="eastAsia"/>
          <w:lang w:eastAsia="zh-TW"/>
        </w:rPr>
        <w:t>聚合則人生，五</w:t>
      </w:r>
      <w:proofErr w:type="gramStart"/>
      <w:r w:rsidRPr="00024911">
        <w:rPr>
          <w:rFonts w:hint="eastAsia"/>
          <w:lang w:eastAsia="zh-TW"/>
        </w:rPr>
        <w:t>蘊</w:t>
      </w:r>
      <w:proofErr w:type="gramEnd"/>
      <w:r w:rsidRPr="00024911">
        <w:rPr>
          <w:rFonts w:hint="eastAsia"/>
          <w:lang w:eastAsia="zh-TW"/>
        </w:rPr>
        <w:t>離散則人死，生生死死，死死生生；眾生因</w:t>
      </w:r>
      <w:proofErr w:type="gramStart"/>
      <w:r w:rsidRPr="00024911">
        <w:rPr>
          <w:rFonts w:hint="eastAsia"/>
          <w:lang w:eastAsia="zh-TW"/>
        </w:rPr>
        <w:t>無明造業</w:t>
      </w:r>
      <w:proofErr w:type="gramEnd"/>
      <w:r w:rsidRPr="00024911">
        <w:rPr>
          <w:rFonts w:hint="eastAsia"/>
          <w:lang w:eastAsia="zh-TW"/>
        </w:rPr>
        <w:t>而因果相連，十二因緣可以解釋生死輪轉不息的因果關係。因身心相續於不斷無窮盡的流轉過程，由</w:t>
      </w:r>
      <w:proofErr w:type="gramStart"/>
      <w:r w:rsidRPr="00024911">
        <w:rPr>
          <w:rFonts w:hint="eastAsia"/>
          <w:lang w:eastAsia="zh-TW"/>
        </w:rPr>
        <w:t>中陰而輪迴</w:t>
      </w:r>
      <w:proofErr w:type="gramEnd"/>
      <w:r w:rsidRPr="00024911">
        <w:rPr>
          <w:rFonts w:hint="eastAsia"/>
          <w:lang w:eastAsia="zh-TW"/>
        </w:rPr>
        <w:t>於六道（天、人、阿修羅、畜生、餓鬼、地獄），故生死的本質是空幻無常，苦海無邊。人沈浮於生死之流中而不能自作主宰，要忍受</w:t>
      </w:r>
      <w:proofErr w:type="gramStart"/>
      <w:r w:rsidRPr="00024911">
        <w:rPr>
          <w:rFonts w:hint="eastAsia"/>
          <w:lang w:eastAsia="zh-TW"/>
        </w:rPr>
        <w:t>生苦、老苦</w:t>
      </w:r>
      <w:proofErr w:type="gramEnd"/>
      <w:r w:rsidRPr="00024911">
        <w:rPr>
          <w:rFonts w:hint="eastAsia"/>
          <w:lang w:eastAsia="zh-TW"/>
        </w:rPr>
        <w:t>、病苦、</w:t>
      </w:r>
      <w:proofErr w:type="gramStart"/>
      <w:r w:rsidRPr="00024911">
        <w:rPr>
          <w:rFonts w:hint="eastAsia"/>
          <w:lang w:eastAsia="zh-TW"/>
        </w:rPr>
        <w:t>死苦</w:t>
      </w:r>
      <w:proofErr w:type="gramEnd"/>
      <w:r w:rsidRPr="00024911">
        <w:rPr>
          <w:rFonts w:hint="eastAsia"/>
          <w:lang w:eastAsia="zh-TW"/>
        </w:rPr>
        <w:t>、</w:t>
      </w:r>
      <w:proofErr w:type="gramStart"/>
      <w:r w:rsidRPr="00024911">
        <w:rPr>
          <w:rFonts w:hint="eastAsia"/>
          <w:lang w:eastAsia="zh-TW"/>
        </w:rPr>
        <w:t>怨憎會苦</w:t>
      </w:r>
      <w:proofErr w:type="gramEnd"/>
      <w:r w:rsidRPr="00024911">
        <w:rPr>
          <w:rFonts w:hint="eastAsia"/>
          <w:lang w:eastAsia="zh-TW"/>
        </w:rPr>
        <w:t>、愛別離苦、求不得苦、五取</w:t>
      </w:r>
      <w:proofErr w:type="gramStart"/>
      <w:r w:rsidRPr="00024911">
        <w:rPr>
          <w:rFonts w:hint="eastAsia"/>
          <w:lang w:eastAsia="zh-TW"/>
        </w:rPr>
        <w:t>蘊</w:t>
      </w:r>
      <w:proofErr w:type="gramEnd"/>
      <w:r w:rsidRPr="00024911">
        <w:rPr>
          <w:rFonts w:hint="eastAsia"/>
          <w:lang w:eastAsia="zh-TW"/>
        </w:rPr>
        <w:t>苦等八苦（鄭曉江，</w:t>
      </w:r>
      <w:r w:rsidRPr="00024911">
        <w:rPr>
          <w:rFonts w:hint="eastAsia"/>
          <w:lang w:eastAsia="zh-TW"/>
        </w:rPr>
        <w:t>2004</w:t>
      </w:r>
      <w:r w:rsidRPr="00024911">
        <w:rPr>
          <w:rFonts w:hint="eastAsia"/>
          <w:lang w:eastAsia="zh-TW"/>
        </w:rPr>
        <w:t>，</w:t>
      </w:r>
      <w:r w:rsidRPr="00024911">
        <w:rPr>
          <w:rFonts w:hint="eastAsia"/>
          <w:lang w:eastAsia="zh-TW"/>
        </w:rPr>
        <w:t>p43-54</w:t>
      </w:r>
      <w:r w:rsidRPr="00024911">
        <w:rPr>
          <w:rFonts w:hint="eastAsia"/>
          <w:lang w:eastAsia="zh-TW"/>
        </w:rPr>
        <w:t>）。而道家認為「道」是天地之本，造化之根，宇宙萬物是「道」所化生。個體的死亡原是萬事萬物自然無為的</w:t>
      </w:r>
      <w:proofErr w:type="gramStart"/>
      <w:r w:rsidRPr="00024911">
        <w:rPr>
          <w:rFonts w:hint="eastAsia"/>
          <w:lang w:eastAsia="zh-TW"/>
        </w:rPr>
        <w:t>生滅循環</w:t>
      </w:r>
      <w:proofErr w:type="gramEnd"/>
      <w:r w:rsidRPr="00024911">
        <w:rPr>
          <w:rFonts w:hint="eastAsia"/>
          <w:lang w:eastAsia="zh-TW"/>
        </w:rPr>
        <w:t>中的小小現象，如秋天落葉一般</w:t>
      </w:r>
      <w:r w:rsidRPr="00024911">
        <w:rPr>
          <w:rFonts w:hint="eastAsia"/>
          <w:lang w:eastAsia="zh-TW"/>
        </w:rPr>
        <w:t>(</w:t>
      </w:r>
      <w:r w:rsidRPr="00024911">
        <w:rPr>
          <w:rFonts w:hint="eastAsia"/>
          <w:lang w:eastAsia="zh-TW"/>
        </w:rPr>
        <w:t>傅偉勳，</w:t>
      </w:r>
      <w:r w:rsidRPr="00024911">
        <w:rPr>
          <w:rFonts w:hint="eastAsia"/>
          <w:lang w:eastAsia="zh-TW"/>
        </w:rPr>
        <w:t>1993</w:t>
      </w:r>
      <w:r w:rsidRPr="00024911">
        <w:rPr>
          <w:rFonts w:hint="eastAsia"/>
          <w:lang w:eastAsia="zh-TW"/>
        </w:rPr>
        <w:t>，</w:t>
      </w:r>
      <w:r w:rsidRPr="00024911">
        <w:rPr>
          <w:rFonts w:hint="eastAsia"/>
          <w:lang w:eastAsia="zh-TW"/>
        </w:rPr>
        <w:t>p165)</w:t>
      </w:r>
      <w:r w:rsidRPr="00024911">
        <w:rPr>
          <w:rFonts w:hint="eastAsia"/>
          <w:lang w:eastAsia="zh-TW"/>
        </w:rPr>
        <w:t>。</w:t>
      </w:r>
      <w:proofErr w:type="gramStart"/>
      <w:r w:rsidRPr="00024911">
        <w:rPr>
          <w:rFonts w:hint="eastAsia"/>
          <w:lang w:eastAsia="zh-TW"/>
        </w:rPr>
        <w:t>《</w:t>
      </w:r>
      <w:proofErr w:type="gramEnd"/>
      <w:r w:rsidRPr="00024911">
        <w:rPr>
          <w:rFonts w:hint="eastAsia"/>
          <w:lang w:eastAsia="zh-TW"/>
        </w:rPr>
        <w:t>莊子．</w:t>
      </w:r>
      <w:proofErr w:type="gramStart"/>
      <w:r w:rsidRPr="00024911">
        <w:rPr>
          <w:rFonts w:hint="eastAsia"/>
          <w:lang w:eastAsia="zh-TW"/>
        </w:rPr>
        <w:t>知北遊》</w:t>
      </w:r>
      <w:proofErr w:type="gramEnd"/>
      <w:r w:rsidRPr="00024911">
        <w:rPr>
          <w:rFonts w:hint="eastAsia"/>
          <w:lang w:eastAsia="zh-TW"/>
        </w:rPr>
        <w:t>：</w:t>
      </w:r>
    </w:p>
    <w:p w:rsidR="00024911" w:rsidRPr="00024911" w:rsidRDefault="00024911" w:rsidP="00024911">
      <w:pPr>
        <w:ind w:leftChars="400" w:left="960"/>
        <w:rPr>
          <w:rFonts w:hint="eastAsia"/>
          <w:lang w:eastAsia="zh-TW"/>
        </w:rPr>
      </w:pPr>
      <w:r w:rsidRPr="00024911">
        <w:rPr>
          <w:rFonts w:ascii="標楷體" w:eastAsia="標楷體" w:hAnsi="標楷體" w:hint="eastAsia"/>
          <w:lang w:eastAsia="zh-TW"/>
        </w:rPr>
        <w:lastRenderedPageBreak/>
        <w:t>生也死之徒，死也生之始。孰</w:t>
      </w:r>
      <w:proofErr w:type="gramStart"/>
      <w:r w:rsidRPr="00024911">
        <w:rPr>
          <w:rFonts w:ascii="標楷體" w:eastAsia="標楷體" w:hAnsi="標楷體" w:hint="eastAsia"/>
          <w:lang w:eastAsia="zh-TW"/>
        </w:rPr>
        <w:t>知其紀</w:t>
      </w:r>
      <w:proofErr w:type="gramEnd"/>
      <w:r w:rsidRPr="00024911">
        <w:rPr>
          <w:rFonts w:ascii="標楷體" w:eastAsia="標楷體" w:hAnsi="標楷體" w:hint="eastAsia"/>
          <w:lang w:eastAsia="zh-TW"/>
        </w:rPr>
        <w:t>？人之生，氣之聚也。</w:t>
      </w:r>
      <w:proofErr w:type="gramStart"/>
      <w:r w:rsidRPr="00024911">
        <w:rPr>
          <w:rFonts w:ascii="標楷體" w:eastAsia="標楷體" w:hAnsi="標楷體" w:hint="eastAsia"/>
          <w:lang w:eastAsia="zh-TW"/>
        </w:rPr>
        <w:t>聚則為生</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散則為</w:t>
      </w:r>
      <w:proofErr w:type="gramEnd"/>
      <w:r w:rsidRPr="00024911">
        <w:rPr>
          <w:rFonts w:ascii="標楷體" w:eastAsia="標楷體" w:hAnsi="標楷體" w:hint="eastAsia"/>
          <w:lang w:eastAsia="zh-TW"/>
        </w:rPr>
        <w:t>死。</w:t>
      </w:r>
      <w:proofErr w:type="gramStart"/>
      <w:r w:rsidRPr="00024911">
        <w:rPr>
          <w:rFonts w:ascii="標楷體" w:eastAsia="標楷體" w:hAnsi="標楷體" w:hint="eastAsia"/>
          <w:lang w:eastAsia="zh-TW"/>
        </w:rPr>
        <w:t>若死生</w:t>
      </w:r>
      <w:proofErr w:type="gramEnd"/>
      <w:r w:rsidRPr="00024911">
        <w:rPr>
          <w:rFonts w:ascii="標楷體" w:eastAsia="標楷體" w:hAnsi="標楷體" w:hint="eastAsia"/>
          <w:lang w:eastAsia="zh-TW"/>
        </w:rPr>
        <w:t>為徒，</w:t>
      </w:r>
      <w:proofErr w:type="gramStart"/>
      <w:r w:rsidRPr="00024911">
        <w:rPr>
          <w:rFonts w:ascii="標楷體" w:eastAsia="標楷體" w:hAnsi="標楷體" w:hint="eastAsia"/>
          <w:lang w:eastAsia="zh-TW"/>
        </w:rPr>
        <w:t>吾又何</w:t>
      </w:r>
      <w:proofErr w:type="gramEnd"/>
      <w:r w:rsidRPr="00024911">
        <w:rPr>
          <w:rFonts w:ascii="標楷體" w:eastAsia="標楷體" w:hAnsi="標楷體" w:hint="eastAsia"/>
          <w:lang w:eastAsia="zh-TW"/>
        </w:rPr>
        <w:t>患。故萬物，一也。是</w:t>
      </w:r>
      <w:proofErr w:type="gramStart"/>
      <w:r w:rsidRPr="00024911">
        <w:rPr>
          <w:rFonts w:ascii="標楷體" w:eastAsia="標楷體" w:hAnsi="標楷體" w:hint="eastAsia"/>
          <w:lang w:eastAsia="zh-TW"/>
        </w:rPr>
        <w:t>其所美者</w:t>
      </w:r>
      <w:proofErr w:type="gramEnd"/>
      <w:r w:rsidRPr="00024911">
        <w:rPr>
          <w:rFonts w:ascii="標楷體" w:eastAsia="標楷體" w:hAnsi="標楷體" w:hint="eastAsia"/>
          <w:lang w:eastAsia="zh-TW"/>
        </w:rPr>
        <w:t>為神奇，其所惡者</w:t>
      </w:r>
      <w:proofErr w:type="gramStart"/>
      <w:r w:rsidRPr="00024911">
        <w:rPr>
          <w:rFonts w:ascii="標楷體" w:eastAsia="標楷體" w:hAnsi="標楷體" w:hint="eastAsia"/>
          <w:lang w:eastAsia="zh-TW"/>
        </w:rPr>
        <w:t>為臭腐。</w:t>
      </w:r>
      <w:proofErr w:type="gramEnd"/>
      <w:r w:rsidRPr="00024911">
        <w:rPr>
          <w:rFonts w:ascii="標楷體" w:eastAsia="標楷體" w:hAnsi="標楷體" w:hint="eastAsia"/>
          <w:lang w:eastAsia="zh-TW"/>
        </w:rPr>
        <w:t>臭腐化為神奇，神奇復化為</w:t>
      </w:r>
      <w:proofErr w:type="gramStart"/>
      <w:r w:rsidRPr="00024911">
        <w:rPr>
          <w:rFonts w:ascii="標楷體" w:eastAsia="標楷體" w:hAnsi="標楷體" w:hint="eastAsia"/>
          <w:lang w:eastAsia="zh-TW"/>
        </w:rPr>
        <w:t>臭腐。</w:t>
      </w:r>
      <w:proofErr w:type="gramEnd"/>
      <w:r w:rsidRPr="00024911">
        <w:rPr>
          <w:rFonts w:ascii="標楷體" w:eastAsia="標楷體" w:hAnsi="標楷體" w:hint="eastAsia"/>
          <w:lang w:eastAsia="zh-TW"/>
        </w:rPr>
        <w:t>故曰通天下一氣耳</w:t>
      </w:r>
      <w:r w:rsidRPr="00024911">
        <w:rPr>
          <w:rFonts w:hint="eastAsia"/>
          <w:lang w:eastAsia="zh-TW"/>
        </w:rPr>
        <w:t>。</w:t>
      </w:r>
    </w:p>
    <w:p w:rsidR="00024911" w:rsidRPr="00024911" w:rsidRDefault="00024911" w:rsidP="00024911">
      <w:pPr>
        <w:rPr>
          <w:rFonts w:hint="eastAsia"/>
          <w:lang w:eastAsia="zh-TW"/>
        </w:rPr>
      </w:pPr>
      <w:r w:rsidRPr="00024911">
        <w:rPr>
          <w:rFonts w:hint="eastAsia"/>
          <w:lang w:eastAsia="zh-TW"/>
        </w:rPr>
        <w:t>如了悟神奇</w:t>
      </w:r>
      <w:proofErr w:type="gramStart"/>
      <w:r w:rsidRPr="00024911">
        <w:rPr>
          <w:rFonts w:hint="eastAsia"/>
          <w:lang w:eastAsia="zh-TW"/>
        </w:rPr>
        <w:t>與臭腐相待相化</w:t>
      </w:r>
      <w:proofErr w:type="gramEnd"/>
      <w:r w:rsidRPr="00024911">
        <w:rPr>
          <w:rFonts w:hint="eastAsia"/>
          <w:lang w:eastAsia="zh-TW"/>
        </w:rPr>
        <w:t>，通天下萬物皆是一氣之聚散，則沒有理由厭惡死亡，恐懼死亡了。莊子用氣之聚散說明生死現象的變化無常與循環無端。而基督宗教</w:t>
      </w:r>
      <w:proofErr w:type="gramStart"/>
      <w:r w:rsidRPr="00024911">
        <w:rPr>
          <w:rFonts w:hint="eastAsia"/>
          <w:lang w:eastAsia="zh-TW"/>
        </w:rPr>
        <w:t>《</w:t>
      </w:r>
      <w:proofErr w:type="gramEnd"/>
      <w:r w:rsidRPr="00024911">
        <w:rPr>
          <w:rFonts w:hint="eastAsia"/>
          <w:lang w:eastAsia="zh-TW"/>
        </w:rPr>
        <w:t>聖經．羅馬書</w:t>
      </w:r>
      <w:proofErr w:type="gramStart"/>
      <w:r w:rsidRPr="00024911">
        <w:rPr>
          <w:rFonts w:hint="eastAsia"/>
          <w:lang w:eastAsia="zh-TW"/>
        </w:rPr>
        <w:t>》</w:t>
      </w:r>
      <w:proofErr w:type="gramEnd"/>
      <w:r w:rsidRPr="00024911">
        <w:rPr>
          <w:rFonts w:hint="eastAsia"/>
          <w:lang w:eastAsia="zh-TW"/>
        </w:rPr>
        <w:t>五；十二：</w:t>
      </w:r>
    </w:p>
    <w:p w:rsidR="00024911" w:rsidRPr="00024911" w:rsidRDefault="00024911" w:rsidP="00024911">
      <w:pPr>
        <w:ind w:leftChars="400" w:left="960"/>
        <w:rPr>
          <w:rFonts w:ascii="標楷體" w:eastAsia="標楷體" w:hAnsi="標楷體" w:hint="eastAsia"/>
          <w:lang w:eastAsia="zh-TW"/>
        </w:rPr>
      </w:pPr>
      <w:r w:rsidRPr="00024911">
        <w:rPr>
          <w:rFonts w:ascii="標楷體" w:eastAsia="標楷體" w:hAnsi="標楷體" w:hint="eastAsia"/>
          <w:lang w:eastAsia="zh-TW"/>
        </w:rPr>
        <w:t>這</w:t>
      </w:r>
      <w:proofErr w:type="gramStart"/>
      <w:r w:rsidRPr="00024911">
        <w:rPr>
          <w:rFonts w:ascii="標楷體" w:eastAsia="標楷體" w:hAnsi="標楷體" w:hint="eastAsia"/>
          <w:lang w:eastAsia="zh-TW"/>
        </w:rPr>
        <w:t>就如罪是</w:t>
      </w:r>
      <w:proofErr w:type="gramEnd"/>
      <w:r w:rsidRPr="00024911">
        <w:rPr>
          <w:rFonts w:ascii="標楷體" w:eastAsia="標楷體" w:hAnsi="標楷體" w:hint="eastAsia"/>
          <w:lang w:eastAsia="zh-TW"/>
        </w:rPr>
        <w:t>從人入了世界，死又是</w:t>
      </w:r>
      <w:proofErr w:type="gramStart"/>
      <w:r w:rsidRPr="00024911">
        <w:rPr>
          <w:rFonts w:ascii="標楷體" w:eastAsia="標楷體" w:hAnsi="標楷體" w:hint="eastAsia"/>
          <w:lang w:eastAsia="zh-TW"/>
        </w:rPr>
        <w:t>從罪來</w:t>
      </w:r>
      <w:proofErr w:type="gramEnd"/>
      <w:r w:rsidRPr="00024911">
        <w:rPr>
          <w:rFonts w:ascii="標楷體" w:eastAsia="標楷體" w:hAnsi="標楷體" w:hint="eastAsia"/>
          <w:lang w:eastAsia="zh-TW"/>
        </w:rPr>
        <w:t>的；於是死就臨到眾人，因為眾人都</w:t>
      </w:r>
      <w:proofErr w:type="gramStart"/>
      <w:r w:rsidRPr="00024911">
        <w:rPr>
          <w:rFonts w:ascii="標楷體" w:eastAsia="標楷體" w:hAnsi="標楷體" w:hint="eastAsia"/>
          <w:lang w:eastAsia="zh-TW"/>
        </w:rPr>
        <w:t>犯了罪</w:t>
      </w:r>
      <w:proofErr w:type="gramEnd"/>
      <w:r w:rsidRPr="00024911">
        <w:rPr>
          <w:rFonts w:ascii="標楷體" w:eastAsia="標楷體" w:hAnsi="標楷體" w:hint="eastAsia"/>
          <w:lang w:eastAsia="zh-TW"/>
        </w:rPr>
        <w:t>。</w:t>
      </w:r>
    </w:p>
    <w:p w:rsidR="00024911" w:rsidRPr="00024911" w:rsidRDefault="00024911" w:rsidP="00024911">
      <w:pPr>
        <w:rPr>
          <w:rFonts w:hint="eastAsia"/>
          <w:lang w:eastAsia="zh-TW"/>
        </w:rPr>
      </w:pPr>
      <w:r w:rsidRPr="00024911">
        <w:rPr>
          <w:rFonts w:hint="eastAsia"/>
          <w:lang w:eastAsia="zh-TW"/>
        </w:rPr>
        <w:t>據〈創世紀〉的記載，亞當與</w:t>
      </w:r>
      <w:proofErr w:type="gramStart"/>
      <w:r w:rsidRPr="00024911">
        <w:rPr>
          <w:rFonts w:hint="eastAsia"/>
          <w:lang w:eastAsia="zh-TW"/>
        </w:rPr>
        <w:t>夏娃受蛇的</w:t>
      </w:r>
      <w:proofErr w:type="gramEnd"/>
      <w:r w:rsidRPr="00024911">
        <w:rPr>
          <w:rFonts w:hint="eastAsia"/>
          <w:lang w:eastAsia="zh-TW"/>
        </w:rPr>
        <w:t>誘惑，違背了上帝的命令，偷吃了伊甸園中能知善惡之樹的果實，被上帝趕出了伊甸園，在世間受苦。因為人有原罪，所以最後一定會死，「原罪」也就成基督徒談生死的根本緣起。死亡是對人原罪的懲罰，人無法依靠自己的力量拯救自己，只有得到上帝的救贖，才能脫離苦海，</w:t>
      </w:r>
      <w:r w:rsidRPr="00024911">
        <w:rPr>
          <w:rFonts w:hint="eastAsia"/>
          <w:lang w:eastAsia="zh-TW"/>
        </w:rPr>
        <w:t xml:space="preserve"> </w:t>
      </w:r>
      <w:r w:rsidRPr="00024911">
        <w:rPr>
          <w:rFonts w:hint="eastAsia"/>
          <w:lang w:eastAsia="zh-TW"/>
        </w:rPr>
        <w:t>擺脫死亡，與上帝同在。</w:t>
      </w:r>
    </w:p>
    <w:p w:rsidR="00024911" w:rsidRPr="00024911" w:rsidRDefault="00024911" w:rsidP="00024911">
      <w:pPr>
        <w:ind w:left="1260" w:hangingChars="525" w:hanging="1260"/>
        <w:rPr>
          <w:rFonts w:ascii="標楷體" w:eastAsia="標楷體" w:hAnsi="標楷體" w:hint="eastAsia"/>
          <w:lang w:eastAsia="zh-TW"/>
        </w:rPr>
      </w:pPr>
      <w:r w:rsidRPr="00024911">
        <w:rPr>
          <w:rFonts w:ascii="標楷體" w:eastAsia="標楷體" w:hAnsi="標楷體" w:hint="eastAsia"/>
          <w:lang w:eastAsia="zh-TW"/>
        </w:rPr>
        <w:t>2.生死的超越與解脫：</w:t>
      </w:r>
    </w:p>
    <w:p w:rsidR="00024911" w:rsidRPr="00024911" w:rsidRDefault="00024911" w:rsidP="00024911">
      <w:pPr>
        <w:rPr>
          <w:rFonts w:hint="eastAsia"/>
          <w:lang w:eastAsia="zh-TW"/>
        </w:rPr>
      </w:pPr>
      <w:r w:rsidRPr="00024911">
        <w:rPr>
          <w:rFonts w:hint="eastAsia"/>
          <w:lang w:eastAsia="zh-TW"/>
        </w:rPr>
        <w:t xml:space="preserve">　　佛教以精進修行戒、定、慧、八正道</w:t>
      </w:r>
      <w:r w:rsidRPr="00024911">
        <w:rPr>
          <w:rFonts w:hint="eastAsia"/>
          <w:lang w:eastAsia="zh-TW"/>
        </w:rPr>
        <w:t>(</w:t>
      </w:r>
      <w:r w:rsidRPr="00024911">
        <w:rPr>
          <w:rFonts w:hint="eastAsia"/>
          <w:lang w:eastAsia="zh-TW"/>
        </w:rPr>
        <w:t>正見、正思維、</w:t>
      </w:r>
      <w:proofErr w:type="gramStart"/>
      <w:r w:rsidRPr="00024911">
        <w:rPr>
          <w:rFonts w:hint="eastAsia"/>
          <w:lang w:eastAsia="zh-TW"/>
        </w:rPr>
        <w:t>正語</w:t>
      </w:r>
      <w:proofErr w:type="gramEnd"/>
      <w:r w:rsidRPr="00024911">
        <w:rPr>
          <w:rFonts w:hint="eastAsia"/>
          <w:lang w:eastAsia="zh-TW"/>
        </w:rPr>
        <w:t>、正業、正命、</w:t>
      </w:r>
      <w:proofErr w:type="gramStart"/>
      <w:r w:rsidRPr="00024911">
        <w:rPr>
          <w:rFonts w:hint="eastAsia"/>
          <w:lang w:eastAsia="zh-TW"/>
        </w:rPr>
        <w:t>正精進</w:t>
      </w:r>
      <w:proofErr w:type="gramEnd"/>
      <w:r w:rsidRPr="00024911">
        <w:rPr>
          <w:rFonts w:hint="eastAsia"/>
          <w:lang w:eastAsia="zh-TW"/>
        </w:rPr>
        <w:t>、</w:t>
      </w:r>
      <w:proofErr w:type="gramStart"/>
      <w:r w:rsidRPr="00024911">
        <w:rPr>
          <w:rFonts w:hint="eastAsia"/>
          <w:lang w:eastAsia="zh-TW"/>
        </w:rPr>
        <w:t>正念</w:t>
      </w:r>
      <w:proofErr w:type="gramEnd"/>
      <w:r w:rsidRPr="00024911">
        <w:rPr>
          <w:rFonts w:hint="eastAsia"/>
          <w:lang w:eastAsia="zh-TW"/>
        </w:rPr>
        <w:t>、正定</w:t>
      </w:r>
      <w:r w:rsidRPr="00024911">
        <w:rPr>
          <w:rFonts w:hint="eastAsia"/>
          <w:lang w:eastAsia="zh-TW"/>
        </w:rPr>
        <w:t>)</w:t>
      </w:r>
      <w:r w:rsidRPr="00024911">
        <w:rPr>
          <w:rFonts w:hint="eastAsia"/>
          <w:lang w:eastAsia="zh-TW"/>
        </w:rPr>
        <w:t>，以斷除無明，到達</w:t>
      </w:r>
      <w:proofErr w:type="gramStart"/>
      <w:r w:rsidRPr="00024911">
        <w:rPr>
          <w:rFonts w:hint="eastAsia"/>
          <w:lang w:eastAsia="zh-TW"/>
        </w:rPr>
        <w:t>涅槃</w:t>
      </w:r>
      <w:proofErr w:type="gramEnd"/>
      <w:r w:rsidRPr="00024911">
        <w:rPr>
          <w:rFonts w:hint="eastAsia"/>
          <w:lang w:eastAsia="zh-TW"/>
        </w:rPr>
        <w:t>寂靜為</w:t>
      </w:r>
      <w:proofErr w:type="gramStart"/>
      <w:r w:rsidRPr="00024911">
        <w:rPr>
          <w:rFonts w:hint="eastAsia"/>
          <w:lang w:eastAsia="zh-TW"/>
        </w:rPr>
        <w:t>解脫徑路</w:t>
      </w:r>
      <w:proofErr w:type="gramEnd"/>
      <w:r w:rsidRPr="00024911">
        <w:rPr>
          <w:rFonts w:hint="eastAsia"/>
          <w:lang w:eastAsia="zh-TW"/>
        </w:rPr>
        <w:t>。</w:t>
      </w:r>
      <w:proofErr w:type="gramStart"/>
      <w:r w:rsidRPr="00024911">
        <w:rPr>
          <w:rFonts w:hint="eastAsia"/>
          <w:lang w:eastAsia="zh-TW"/>
        </w:rPr>
        <w:t>涅槃</w:t>
      </w:r>
      <w:proofErr w:type="gramEnd"/>
      <w:r w:rsidRPr="00024911">
        <w:rPr>
          <w:rFonts w:hint="eastAsia"/>
          <w:lang w:eastAsia="zh-TW"/>
        </w:rPr>
        <w:t>譯為圓寂、滅度，不生不滅等。《大乘義章》卷十八</w:t>
      </w:r>
      <w:proofErr w:type="gramStart"/>
      <w:r w:rsidRPr="00024911">
        <w:rPr>
          <w:rFonts w:hint="eastAsia"/>
          <w:lang w:eastAsia="zh-TW"/>
        </w:rPr>
        <w:t>云</w:t>
      </w:r>
      <w:proofErr w:type="gramEnd"/>
      <w:r w:rsidRPr="00024911">
        <w:rPr>
          <w:rFonts w:hint="eastAsia"/>
          <w:lang w:eastAsia="zh-TW"/>
        </w:rPr>
        <w:t>：</w:t>
      </w:r>
    </w:p>
    <w:p w:rsidR="00024911" w:rsidRPr="00024911" w:rsidRDefault="00024911" w:rsidP="00024911">
      <w:pPr>
        <w:ind w:firstLineChars="400" w:firstLine="960"/>
        <w:rPr>
          <w:rFonts w:ascii="標楷體" w:eastAsia="標楷體" w:hAnsi="標楷體" w:hint="eastAsia"/>
          <w:lang w:eastAsia="zh-TW"/>
        </w:rPr>
      </w:pPr>
      <w:proofErr w:type="gramStart"/>
      <w:r w:rsidRPr="00024911">
        <w:rPr>
          <w:rFonts w:ascii="標楷體" w:eastAsia="標楷體" w:hAnsi="標楷體" w:hint="eastAsia"/>
          <w:lang w:eastAsia="zh-TW"/>
        </w:rPr>
        <w:t>滅諸煩惱故</w:t>
      </w:r>
      <w:proofErr w:type="gramEnd"/>
      <w:r w:rsidRPr="00024911">
        <w:rPr>
          <w:rFonts w:ascii="標楷體" w:eastAsia="標楷體" w:hAnsi="標楷體" w:hint="eastAsia"/>
          <w:lang w:eastAsia="zh-TW"/>
        </w:rPr>
        <w:t>，滅生死故，名</w:t>
      </w:r>
      <w:proofErr w:type="gramStart"/>
      <w:r w:rsidRPr="00024911">
        <w:rPr>
          <w:rFonts w:ascii="標楷體" w:eastAsia="標楷體" w:hAnsi="標楷體" w:hint="eastAsia"/>
          <w:lang w:eastAsia="zh-TW"/>
        </w:rPr>
        <w:t>之為滅</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離眾相故</w:t>
      </w:r>
      <w:proofErr w:type="gramEnd"/>
      <w:r w:rsidRPr="00024911">
        <w:rPr>
          <w:rFonts w:ascii="標楷體" w:eastAsia="標楷體" w:hAnsi="標楷體" w:hint="eastAsia"/>
          <w:lang w:eastAsia="zh-TW"/>
        </w:rPr>
        <w:t>，大寂靜故，名</w:t>
      </w:r>
      <w:proofErr w:type="gramStart"/>
      <w:r w:rsidRPr="00024911">
        <w:rPr>
          <w:rFonts w:ascii="標楷體" w:eastAsia="標楷體" w:hAnsi="標楷體" w:hint="eastAsia"/>
          <w:lang w:eastAsia="zh-TW"/>
        </w:rPr>
        <w:t>之為滅</w:t>
      </w:r>
      <w:proofErr w:type="gramEnd"/>
      <w:r w:rsidRPr="00024911">
        <w:rPr>
          <w:rFonts w:ascii="標楷體" w:eastAsia="標楷體" w:hAnsi="標楷體" w:hint="eastAsia"/>
          <w:lang w:eastAsia="zh-TW"/>
        </w:rPr>
        <w:t>。</w:t>
      </w:r>
    </w:p>
    <w:p w:rsidR="00024911" w:rsidRPr="00024911" w:rsidRDefault="00024911" w:rsidP="00024911">
      <w:pPr>
        <w:rPr>
          <w:rFonts w:hint="eastAsia"/>
          <w:lang w:eastAsia="zh-TW"/>
        </w:rPr>
      </w:pPr>
      <w:r w:rsidRPr="00024911">
        <w:rPr>
          <w:rFonts w:hint="eastAsia"/>
          <w:lang w:eastAsia="zh-TW"/>
        </w:rPr>
        <w:t>《大乘起信論》</w:t>
      </w:r>
      <w:proofErr w:type="gramStart"/>
      <w:r w:rsidRPr="00024911">
        <w:rPr>
          <w:rFonts w:hint="eastAsia"/>
          <w:lang w:eastAsia="zh-TW"/>
        </w:rPr>
        <w:t>云</w:t>
      </w:r>
      <w:proofErr w:type="gramEnd"/>
      <w:r w:rsidRPr="00024911">
        <w:rPr>
          <w:rFonts w:hint="eastAsia"/>
          <w:lang w:eastAsia="zh-TW"/>
        </w:rPr>
        <w:t>：</w:t>
      </w:r>
    </w:p>
    <w:p w:rsidR="00024911" w:rsidRPr="00024911" w:rsidRDefault="00024911" w:rsidP="00024911">
      <w:pPr>
        <w:ind w:leftChars="400" w:left="960"/>
        <w:rPr>
          <w:rFonts w:ascii="標楷體" w:eastAsia="標楷體" w:hAnsi="標楷體" w:hint="eastAsia"/>
          <w:lang w:eastAsia="zh-TW"/>
        </w:rPr>
      </w:pPr>
      <w:r w:rsidRPr="00024911">
        <w:rPr>
          <w:rFonts w:ascii="標楷體" w:eastAsia="標楷體" w:hAnsi="標楷體" w:hint="eastAsia"/>
          <w:lang w:eastAsia="zh-TW"/>
        </w:rPr>
        <w:t>以無明滅故，心無有起；以</w:t>
      </w:r>
      <w:proofErr w:type="gramStart"/>
      <w:r w:rsidRPr="00024911">
        <w:rPr>
          <w:rFonts w:ascii="標楷體" w:eastAsia="標楷體" w:hAnsi="標楷體" w:hint="eastAsia"/>
          <w:lang w:eastAsia="zh-TW"/>
        </w:rPr>
        <w:t>無起故</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境界隨滅</w:t>
      </w:r>
      <w:proofErr w:type="gramEnd"/>
      <w:r w:rsidRPr="00024911">
        <w:rPr>
          <w:rFonts w:ascii="標楷體" w:eastAsia="標楷體" w:hAnsi="標楷體" w:hint="eastAsia"/>
          <w:lang w:eastAsia="zh-TW"/>
        </w:rPr>
        <w:t>；以因緣</w:t>
      </w:r>
      <w:proofErr w:type="gramStart"/>
      <w:r w:rsidRPr="00024911">
        <w:rPr>
          <w:rFonts w:ascii="標楷體" w:eastAsia="標楷體" w:hAnsi="標楷體" w:hint="eastAsia"/>
          <w:lang w:eastAsia="zh-TW"/>
        </w:rPr>
        <w:t>俱滅故</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心相皆盡</w:t>
      </w:r>
      <w:proofErr w:type="gramEnd"/>
      <w:r w:rsidRPr="00024911">
        <w:rPr>
          <w:rFonts w:ascii="標楷體" w:eastAsia="標楷體" w:hAnsi="標楷體" w:hint="eastAsia"/>
          <w:lang w:eastAsia="zh-TW"/>
        </w:rPr>
        <w:t>，名得</w:t>
      </w:r>
      <w:proofErr w:type="gramStart"/>
      <w:r w:rsidRPr="00024911">
        <w:rPr>
          <w:rFonts w:ascii="標楷體" w:eastAsia="標楷體" w:hAnsi="標楷體" w:hint="eastAsia"/>
          <w:lang w:eastAsia="zh-TW"/>
        </w:rPr>
        <w:t>涅槃</w:t>
      </w:r>
      <w:proofErr w:type="gramEnd"/>
      <w:r w:rsidRPr="00024911">
        <w:rPr>
          <w:rFonts w:ascii="標楷體" w:eastAsia="標楷體" w:hAnsi="標楷體" w:hint="eastAsia"/>
          <w:lang w:eastAsia="zh-TW"/>
        </w:rPr>
        <w:t>。</w:t>
      </w:r>
    </w:p>
    <w:p w:rsidR="00024911" w:rsidRPr="00024911" w:rsidRDefault="00024911" w:rsidP="00024911">
      <w:pPr>
        <w:rPr>
          <w:rFonts w:hint="eastAsia"/>
          <w:lang w:eastAsia="zh-TW"/>
        </w:rPr>
      </w:pPr>
      <w:r w:rsidRPr="00024911">
        <w:rPr>
          <w:rFonts w:hint="eastAsia"/>
          <w:lang w:eastAsia="zh-TW"/>
        </w:rPr>
        <w:t>所以</w:t>
      </w:r>
      <w:proofErr w:type="gramStart"/>
      <w:r w:rsidRPr="00024911">
        <w:rPr>
          <w:rFonts w:hint="eastAsia"/>
          <w:lang w:eastAsia="zh-TW"/>
        </w:rPr>
        <w:t>涅槃</w:t>
      </w:r>
      <w:proofErr w:type="gramEnd"/>
      <w:r w:rsidRPr="00024911">
        <w:rPr>
          <w:rFonts w:hint="eastAsia"/>
          <w:lang w:eastAsia="zh-TW"/>
        </w:rPr>
        <w:t>就是生死</w:t>
      </w:r>
      <w:proofErr w:type="gramStart"/>
      <w:r w:rsidRPr="00024911">
        <w:rPr>
          <w:rFonts w:hint="eastAsia"/>
          <w:lang w:eastAsia="zh-TW"/>
        </w:rPr>
        <w:t>諸苦及</w:t>
      </w:r>
      <w:proofErr w:type="gramEnd"/>
      <w:r w:rsidRPr="00024911">
        <w:rPr>
          <w:rFonts w:hint="eastAsia"/>
          <w:lang w:eastAsia="zh-TW"/>
        </w:rPr>
        <w:t>其根源「無明</w:t>
      </w:r>
      <w:proofErr w:type="gramStart"/>
      <w:r w:rsidRPr="00024911">
        <w:rPr>
          <w:rFonts w:hint="eastAsia"/>
          <w:lang w:eastAsia="zh-TW"/>
        </w:rPr>
        <w:t>煩惱」的徹底寂滅</w:t>
      </w:r>
      <w:proofErr w:type="gramEnd"/>
      <w:r w:rsidRPr="00024911">
        <w:rPr>
          <w:rFonts w:hint="eastAsia"/>
          <w:lang w:eastAsia="zh-TW"/>
        </w:rPr>
        <w:t>。而基督宗教：</w:t>
      </w:r>
      <w:r w:rsidRPr="00024911">
        <w:rPr>
          <w:rFonts w:hint="eastAsia"/>
          <w:lang w:eastAsia="zh-TW"/>
        </w:rPr>
        <w:t>(</w:t>
      </w:r>
      <w:r w:rsidRPr="00024911">
        <w:rPr>
          <w:rFonts w:hint="eastAsia"/>
          <w:lang w:eastAsia="zh-TW"/>
        </w:rPr>
        <w:t>尤其天主教</w:t>
      </w:r>
      <w:r w:rsidRPr="00024911">
        <w:rPr>
          <w:rFonts w:hint="eastAsia"/>
          <w:lang w:eastAsia="zh-TW"/>
        </w:rPr>
        <w:t>)</w:t>
      </w:r>
      <w:r w:rsidRPr="00024911">
        <w:rPr>
          <w:rFonts w:hint="eastAsia"/>
          <w:lang w:eastAsia="zh-TW"/>
        </w:rPr>
        <w:t>講</w:t>
      </w:r>
      <w:proofErr w:type="gramStart"/>
      <w:r w:rsidRPr="00024911">
        <w:rPr>
          <w:rFonts w:hint="eastAsia"/>
          <w:lang w:eastAsia="zh-TW"/>
        </w:rPr>
        <w:t>七大聖禮</w:t>
      </w:r>
      <w:proofErr w:type="gramEnd"/>
      <w:r w:rsidRPr="00024911">
        <w:rPr>
          <w:rFonts w:hint="eastAsia"/>
          <w:lang w:eastAsia="zh-TW"/>
        </w:rPr>
        <w:t>（</w:t>
      </w:r>
      <w:r w:rsidRPr="00024911">
        <w:rPr>
          <w:rFonts w:hint="eastAsia"/>
          <w:lang w:eastAsia="zh-TW"/>
        </w:rPr>
        <w:t>Seven Sacraments</w:t>
      </w:r>
      <w:r w:rsidRPr="00024911">
        <w:rPr>
          <w:rFonts w:hint="eastAsia"/>
          <w:lang w:eastAsia="zh-TW"/>
        </w:rPr>
        <w:t>）以及祈禱，以求生死解脫。道家則講「生死自然」、「</w:t>
      </w:r>
      <w:proofErr w:type="gramStart"/>
      <w:r w:rsidRPr="00024911">
        <w:rPr>
          <w:rFonts w:hint="eastAsia"/>
          <w:lang w:eastAsia="zh-TW"/>
        </w:rPr>
        <w:t>生死齊同</w:t>
      </w:r>
      <w:proofErr w:type="gramEnd"/>
      <w:r w:rsidRPr="00024911">
        <w:rPr>
          <w:rFonts w:hint="eastAsia"/>
          <w:lang w:eastAsia="zh-TW"/>
        </w:rPr>
        <w:t>」，</w:t>
      </w:r>
      <w:proofErr w:type="gramStart"/>
      <w:r w:rsidRPr="00024911">
        <w:rPr>
          <w:rFonts w:hint="eastAsia"/>
          <w:lang w:eastAsia="zh-TW"/>
        </w:rPr>
        <w:t>《</w:t>
      </w:r>
      <w:proofErr w:type="gramEnd"/>
      <w:r w:rsidRPr="00024911">
        <w:rPr>
          <w:rFonts w:hint="eastAsia"/>
          <w:lang w:eastAsia="zh-TW"/>
        </w:rPr>
        <w:t>莊子．齊物論</w:t>
      </w:r>
      <w:proofErr w:type="gramStart"/>
      <w:r w:rsidRPr="00024911">
        <w:rPr>
          <w:rFonts w:hint="eastAsia"/>
          <w:lang w:eastAsia="zh-TW"/>
        </w:rPr>
        <w:t>》</w:t>
      </w:r>
      <w:proofErr w:type="gramEnd"/>
      <w:r w:rsidRPr="00024911">
        <w:rPr>
          <w:rFonts w:hint="eastAsia"/>
          <w:lang w:eastAsia="zh-TW"/>
        </w:rPr>
        <w:t>：</w:t>
      </w:r>
    </w:p>
    <w:p w:rsidR="00024911" w:rsidRPr="00024911" w:rsidRDefault="00024911" w:rsidP="00024911">
      <w:pPr>
        <w:ind w:leftChars="400" w:left="960"/>
        <w:rPr>
          <w:rFonts w:ascii="標楷體" w:eastAsia="標楷體" w:hAnsi="標楷體" w:hint="eastAsia"/>
          <w:lang w:eastAsia="zh-TW"/>
        </w:rPr>
      </w:pPr>
      <w:r w:rsidRPr="00024911">
        <w:rPr>
          <w:rFonts w:ascii="標楷體" w:eastAsia="標楷體" w:hAnsi="標楷體" w:hint="eastAsia"/>
          <w:lang w:eastAsia="zh-TW"/>
        </w:rPr>
        <w:t>至人神矣！大澤</w:t>
      </w:r>
      <w:proofErr w:type="gramStart"/>
      <w:r w:rsidRPr="00024911">
        <w:rPr>
          <w:rFonts w:ascii="標楷體" w:eastAsia="標楷體" w:hAnsi="標楷體" w:hint="eastAsia"/>
          <w:lang w:eastAsia="zh-TW"/>
        </w:rPr>
        <w:t>焚</w:t>
      </w:r>
      <w:proofErr w:type="gramEnd"/>
      <w:r w:rsidRPr="00024911">
        <w:rPr>
          <w:rFonts w:ascii="標楷體" w:eastAsia="標楷體" w:hAnsi="標楷體" w:hint="eastAsia"/>
          <w:lang w:eastAsia="zh-TW"/>
        </w:rPr>
        <w:t>而不能熱，河漢</w:t>
      </w:r>
      <w:proofErr w:type="gramStart"/>
      <w:r w:rsidRPr="00024911">
        <w:rPr>
          <w:rFonts w:ascii="標楷體" w:eastAsia="標楷體" w:hAnsi="標楷體" w:hint="eastAsia"/>
          <w:lang w:eastAsia="zh-TW"/>
        </w:rPr>
        <w:t>冱</w:t>
      </w:r>
      <w:proofErr w:type="gramEnd"/>
      <w:r w:rsidRPr="00024911">
        <w:rPr>
          <w:rFonts w:ascii="標楷體" w:eastAsia="標楷體" w:hAnsi="標楷體" w:hint="eastAsia"/>
          <w:lang w:eastAsia="zh-TW"/>
        </w:rPr>
        <w:t>而不能寒，</w:t>
      </w:r>
      <w:proofErr w:type="gramStart"/>
      <w:r w:rsidRPr="00024911">
        <w:rPr>
          <w:rFonts w:ascii="標楷體" w:eastAsia="標楷體" w:hAnsi="標楷體" w:hint="eastAsia"/>
          <w:lang w:eastAsia="zh-TW"/>
        </w:rPr>
        <w:t>疾雷破山、飄風振海</w:t>
      </w:r>
      <w:proofErr w:type="gramEnd"/>
      <w:r w:rsidRPr="00024911">
        <w:rPr>
          <w:rFonts w:ascii="標楷體" w:eastAsia="標楷體" w:hAnsi="標楷體" w:hint="eastAsia"/>
          <w:lang w:eastAsia="zh-TW"/>
        </w:rPr>
        <w:t>而不能驚。</w:t>
      </w:r>
      <w:proofErr w:type="gramStart"/>
      <w:r w:rsidRPr="00024911">
        <w:rPr>
          <w:rFonts w:ascii="標楷體" w:eastAsia="標楷體" w:hAnsi="標楷體" w:hint="eastAsia"/>
          <w:lang w:eastAsia="zh-TW"/>
        </w:rPr>
        <w:t>若然者</w:t>
      </w:r>
      <w:proofErr w:type="gramEnd"/>
      <w:r w:rsidRPr="00024911">
        <w:rPr>
          <w:rFonts w:ascii="標楷體" w:eastAsia="標楷體" w:hAnsi="標楷體" w:hint="eastAsia"/>
          <w:lang w:eastAsia="zh-TW"/>
        </w:rPr>
        <w:t>，乘雲氣，騎日月，</w:t>
      </w:r>
      <w:proofErr w:type="gramStart"/>
      <w:r w:rsidRPr="00024911">
        <w:rPr>
          <w:rFonts w:ascii="標楷體" w:eastAsia="標楷體" w:hAnsi="標楷體" w:hint="eastAsia"/>
          <w:lang w:eastAsia="zh-TW"/>
        </w:rPr>
        <w:t>而遊乎四海</w:t>
      </w:r>
      <w:proofErr w:type="gramEnd"/>
      <w:r w:rsidRPr="00024911">
        <w:rPr>
          <w:rFonts w:ascii="標楷體" w:eastAsia="標楷體" w:hAnsi="標楷體" w:hint="eastAsia"/>
          <w:lang w:eastAsia="zh-TW"/>
        </w:rPr>
        <w:t>之外，死生</w:t>
      </w:r>
      <w:proofErr w:type="gramStart"/>
      <w:r w:rsidRPr="00024911">
        <w:rPr>
          <w:rFonts w:ascii="標楷體" w:eastAsia="標楷體" w:hAnsi="標楷體" w:hint="eastAsia"/>
          <w:lang w:eastAsia="zh-TW"/>
        </w:rPr>
        <w:t>無變於已</w:t>
      </w:r>
      <w:proofErr w:type="gramEnd"/>
      <w:r w:rsidRPr="00024911">
        <w:rPr>
          <w:rFonts w:ascii="標楷體" w:eastAsia="標楷體" w:hAnsi="標楷體" w:hint="eastAsia"/>
          <w:lang w:eastAsia="zh-TW"/>
        </w:rPr>
        <w:t>。</w:t>
      </w:r>
    </w:p>
    <w:p w:rsidR="00024911" w:rsidRPr="00024911" w:rsidRDefault="00024911" w:rsidP="00024911">
      <w:pPr>
        <w:ind w:leftChars="400" w:left="960"/>
        <w:rPr>
          <w:rFonts w:ascii="標楷體" w:eastAsia="標楷體" w:hAnsi="標楷體" w:hint="eastAsia"/>
          <w:lang w:eastAsia="zh-TW"/>
        </w:rPr>
      </w:pPr>
      <w:r w:rsidRPr="00024911">
        <w:rPr>
          <w:rFonts w:ascii="標楷體" w:eastAsia="標楷體" w:hAnsi="標楷體" w:hint="eastAsia"/>
          <w:lang w:eastAsia="zh-TW"/>
        </w:rPr>
        <w:t>古之真人，</w:t>
      </w:r>
      <w:proofErr w:type="gramStart"/>
      <w:r w:rsidRPr="00024911">
        <w:rPr>
          <w:rFonts w:ascii="標楷體" w:eastAsia="標楷體" w:hAnsi="標楷體" w:hint="eastAsia"/>
          <w:lang w:eastAsia="zh-TW"/>
        </w:rPr>
        <w:t>不</w:t>
      </w:r>
      <w:proofErr w:type="gramEnd"/>
      <w:r w:rsidRPr="00024911">
        <w:rPr>
          <w:rFonts w:ascii="標楷體" w:eastAsia="標楷體" w:hAnsi="標楷體" w:hint="eastAsia"/>
          <w:lang w:eastAsia="zh-TW"/>
        </w:rPr>
        <w:t>逆</w:t>
      </w:r>
      <w:proofErr w:type="gramStart"/>
      <w:r w:rsidRPr="00024911">
        <w:rPr>
          <w:rFonts w:ascii="標楷體" w:eastAsia="標楷體" w:hAnsi="標楷體" w:hint="eastAsia"/>
          <w:lang w:eastAsia="zh-TW"/>
        </w:rPr>
        <w:t>寡</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不雄成</w:t>
      </w:r>
      <w:proofErr w:type="gramEnd"/>
      <w:r w:rsidRPr="00024911">
        <w:rPr>
          <w:rFonts w:ascii="標楷體" w:eastAsia="標楷體" w:hAnsi="標楷體" w:hint="eastAsia"/>
          <w:lang w:eastAsia="zh-TW"/>
        </w:rPr>
        <w:t>，不</w:t>
      </w:r>
      <w:proofErr w:type="gramStart"/>
      <w:r w:rsidRPr="00024911">
        <w:rPr>
          <w:rFonts w:ascii="標楷體" w:eastAsia="標楷體" w:hAnsi="標楷體" w:hint="eastAsia"/>
          <w:lang w:eastAsia="zh-TW"/>
        </w:rPr>
        <w:t>謨</w:t>
      </w:r>
      <w:proofErr w:type="gramEnd"/>
      <w:r w:rsidRPr="00024911">
        <w:rPr>
          <w:rFonts w:ascii="標楷體" w:eastAsia="標楷體" w:hAnsi="標楷體" w:hint="eastAsia"/>
          <w:lang w:eastAsia="zh-TW"/>
        </w:rPr>
        <w:t>士。古之真人，</w:t>
      </w:r>
      <w:proofErr w:type="gramStart"/>
      <w:r w:rsidRPr="00024911">
        <w:rPr>
          <w:rFonts w:ascii="標楷體" w:eastAsia="標楷體" w:hAnsi="標楷體" w:hint="eastAsia"/>
          <w:lang w:eastAsia="zh-TW"/>
        </w:rPr>
        <w:t>不知說生</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不知惡死</w:t>
      </w:r>
      <w:proofErr w:type="gramEnd"/>
      <w:r w:rsidRPr="00024911">
        <w:rPr>
          <w:rFonts w:ascii="標楷體" w:eastAsia="標楷體" w:hAnsi="標楷體" w:hint="eastAsia"/>
          <w:lang w:eastAsia="zh-TW"/>
        </w:rPr>
        <w:t>。其出</w:t>
      </w:r>
      <w:proofErr w:type="gramStart"/>
      <w:r w:rsidRPr="00024911">
        <w:rPr>
          <w:rFonts w:ascii="標楷體" w:eastAsia="標楷體" w:hAnsi="標楷體" w:hint="eastAsia"/>
          <w:lang w:eastAsia="zh-TW"/>
        </w:rPr>
        <w:t>不</w:t>
      </w:r>
      <w:proofErr w:type="gramEnd"/>
      <w:r w:rsidRPr="00024911">
        <w:rPr>
          <w:rFonts w:ascii="標楷體" w:eastAsia="標楷體" w:hAnsi="標楷體" w:hint="eastAsia"/>
          <w:lang w:eastAsia="zh-TW"/>
        </w:rPr>
        <w:t>訴，其入</w:t>
      </w:r>
      <w:proofErr w:type="gramStart"/>
      <w:r w:rsidRPr="00024911">
        <w:rPr>
          <w:rFonts w:ascii="標楷體" w:eastAsia="標楷體" w:hAnsi="標楷體" w:hint="eastAsia"/>
          <w:lang w:eastAsia="zh-TW"/>
        </w:rPr>
        <w:t>不</w:t>
      </w:r>
      <w:proofErr w:type="gramEnd"/>
      <w:r w:rsidRPr="00024911">
        <w:rPr>
          <w:rFonts w:ascii="標楷體" w:eastAsia="標楷體" w:hAnsi="標楷體" w:hint="eastAsia"/>
          <w:lang w:eastAsia="zh-TW"/>
        </w:rPr>
        <w:t>距，</w:t>
      </w:r>
      <w:proofErr w:type="gramStart"/>
      <w:r w:rsidRPr="00024911">
        <w:rPr>
          <w:rFonts w:ascii="標楷體" w:eastAsia="標楷體" w:hAnsi="標楷體" w:hint="eastAsia"/>
          <w:lang w:eastAsia="zh-TW"/>
        </w:rPr>
        <w:t>翛</w:t>
      </w:r>
      <w:proofErr w:type="gramEnd"/>
      <w:r w:rsidRPr="00024911">
        <w:rPr>
          <w:rFonts w:ascii="標楷體" w:eastAsia="標楷體" w:hAnsi="標楷體" w:hint="eastAsia"/>
          <w:lang w:eastAsia="zh-TW"/>
        </w:rPr>
        <w:t>然而來已矣。不忘其</w:t>
      </w:r>
      <w:proofErr w:type="gramStart"/>
      <w:r w:rsidRPr="00024911">
        <w:rPr>
          <w:rFonts w:ascii="標楷體" w:eastAsia="標楷體" w:hAnsi="標楷體" w:hint="eastAsia"/>
          <w:lang w:eastAsia="zh-TW"/>
        </w:rPr>
        <w:t>所始，</w:t>
      </w:r>
      <w:proofErr w:type="gramEnd"/>
      <w:r w:rsidRPr="00024911">
        <w:rPr>
          <w:rFonts w:ascii="標楷體" w:eastAsia="標楷體" w:hAnsi="標楷體" w:hint="eastAsia"/>
          <w:lang w:eastAsia="zh-TW"/>
        </w:rPr>
        <w:t>不求其</w:t>
      </w:r>
      <w:proofErr w:type="gramStart"/>
      <w:r w:rsidRPr="00024911">
        <w:rPr>
          <w:rFonts w:ascii="標楷體" w:eastAsia="標楷體" w:hAnsi="標楷體" w:hint="eastAsia"/>
          <w:lang w:eastAsia="zh-TW"/>
        </w:rPr>
        <w:t>所終。</w:t>
      </w:r>
      <w:proofErr w:type="gramEnd"/>
      <w:r w:rsidRPr="00024911">
        <w:rPr>
          <w:rFonts w:ascii="標楷體" w:eastAsia="標楷體" w:hAnsi="標楷體" w:hint="eastAsia"/>
          <w:lang w:eastAsia="zh-TW"/>
        </w:rPr>
        <w:t>受而喜之，</w:t>
      </w:r>
      <w:proofErr w:type="gramStart"/>
      <w:r w:rsidRPr="00024911">
        <w:rPr>
          <w:rFonts w:ascii="標楷體" w:eastAsia="標楷體" w:hAnsi="標楷體" w:hint="eastAsia"/>
          <w:lang w:eastAsia="zh-TW"/>
        </w:rPr>
        <w:t>忘而復</w:t>
      </w:r>
      <w:proofErr w:type="gramEnd"/>
      <w:r w:rsidRPr="00024911">
        <w:rPr>
          <w:rFonts w:ascii="標楷體" w:eastAsia="標楷體" w:hAnsi="標楷體" w:hint="eastAsia"/>
          <w:lang w:eastAsia="zh-TW"/>
        </w:rPr>
        <w:t>之。是</w:t>
      </w:r>
      <w:proofErr w:type="gramStart"/>
      <w:r w:rsidRPr="00024911">
        <w:rPr>
          <w:rFonts w:ascii="標楷體" w:eastAsia="標楷體" w:hAnsi="標楷體" w:hint="eastAsia"/>
          <w:lang w:eastAsia="zh-TW"/>
        </w:rPr>
        <w:t>之</w:t>
      </w:r>
      <w:proofErr w:type="gramEnd"/>
      <w:r w:rsidRPr="00024911">
        <w:rPr>
          <w:rFonts w:ascii="標楷體" w:eastAsia="標楷體" w:hAnsi="標楷體" w:hint="eastAsia"/>
          <w:lang w:eastAsia="zh-TW"/>
        </w:rPr>
        <w:t>謂不以</w:t>
      </w:r>
      <w:proofErr w:type="gramStart"/>
      <w:r w:rsidRPr="00024911">
        <w:rPr>
          <w:rFonts w:ascii="標楷體" w:eastAsia="標楷體" w:hAnsi="標楷體" w:hint="eastAsia"/>
          <w:lang w:eastAsia="zh-TW"/>
        </w:rPr>
        <w:t>心捐道</w:t>
      </w:r>
      <w:proofErr w:type="gramEnd"/>
      <w:r w:rsidRPr="00024911">
        <w:rPr>
          <w:rFonts w:ascii="標楷體" w:eastAsia="標楷體" w:hAnsi="標楷體" w:hint="eastAsia"/>
          <w:lang w:eastAsia="zh-TW"/>
        </w:rPr>
        <w:t>，不以</w:t>
      </w:r>
      <w:proofErr w:type="gramStart"/>
      <w:r w:rsidRPr="00024911">
        <w:rPr>
          <w:rFonts w:ascii="標楷體" w:eastAsia="標楷體" w:hAnsi="標楷體" w:hint="eastAsia"/>
          <w:lang w:eastAsia="zh-TW"/>
        </w:rPr>
        <w:t>人助天</w:t>
      </w:r>
      <w:proofErr w:type="gramEnd"/>
      <w:r w:rsidRPr="00024911">
        <w:rPr>
          <w:rFonts w:ascii="標楷體" w:eastAsia="標楷體" w:hAnsi="標楷體" w:hint="eastAsia"/>
          <w:lang w:eastAsia="zh-TW"/>
        </w:rPr>
        <w:t>，是</w:t>
      </w:r>
      <w:proofErr w:type="gramStart"/>
      <w:r w:rsidRPr="00024911">
        <w:rPr>
          <w:rFonts w:ascii="標楷體" w:eastAsia="標楷體" w:hAnsi="標楷體" w:hint="eastAsia"/>
          <w:lang w:eastAsia="zh-TW"/>
        </w:rPr>
        <w:t>之</w:t>
      </w:r>
      <w:proofErr w:type="gramEnd"/>
      <w:r w:rsidRPr="00024911">
        <w:rPr>
          <w:rFonts w:ascii="標楷體" w:eastAsia="標楷體" w:hAnsi="標楷體" w:hint="eastAsia"/>
          <w:lang w:eastAsia="zh-TW"/>
        </w:rPr>
        <w:t>謂真人。</w:t>
      </w:r>
    </w:p>
    <w:p w:rsidR="00024911" w:rsidRPr="00024911" w:rsidRDefault="00024911" w:rsidP="00024911">
      <w:pPr>
        <w:rPr>
          <w:rFonts w:hint="eastAsia"/>
          <w:lang w:eastAsia="zh-TW"/>
        </w:rPr>
      </w:pPr>
      <w:r w:rsidRPr="00024911">
        <w:rPr>
          <w:rFonts w:hint="eastAsia"/>
          <w:lang w:eastAsia="zh-TW"/>
        </w:rPr>
        <w:t>「真人」是道家理想的人格，能具有不悅生、</w:t>
      </w:r>
      <w:proofErr w:type="gramStart"/>
      <w:r w:rsidRPr="00024911">
        <w:rPr>
          <w:rFonts w:hint="eastAsia"/>
          <w:lang w:eastAsia="zh-TW"/>
        </w:rPr>
        <w:t>不惡死</w:t>
      </w:r>
      <w:proofErr w:type="gramEnd"/>
      <w:r w:rsidRPr="00024911">
        <w:rPr>
          <w:rFonts w:hint="eastAsia"/>
          <w:lang w:eastAsia="zh-TW"/>
        </w:rPr>
        <w:t>的超然態度，最後達到「天地與我並生，萬物與我為一」，與</w:t>
      </w:r>
      <w:proofErr w:type="gramStart"/>
      <w:r w:rsidRPr="00024911">
        <w:rPr>
          <w:rFonts w:hint="eastAsia"/>
          <w:lang w:eastAsia="zh-TW"/>
        </w:rPr>
        <w:t>至人同真</w:t>
      </w:r>
      <w:proofErr w:type="gramEnd"/>
      <w:r w:rsidRPr="00024911">
        <w:rPr>
          <w:rFonts w:hint="eastAsia"/>
          <w:lang w:eastAsia="zh-TW"/>
        </w:rPr>
        <w:t>，與</w:t>
      </w:r>
      <w:proofErr w:type="gramStart"/>
      <w:r w:rsidRPr="00024911">
        <w:rPr>
          <w:rFonts w:hint="eastAsia"/>
          <w:lang w:eastAsia="zh-TW"/>
        </w:rPr>
        <w:t>神人同精</w:t>
      </w:r>
      <w:proofErr w:type="gramEnd"/>
      <w:r w:rsidRPr="00024911">
        <w:rPr>
          <w:rFonts w:hint="eastAsia"/>
          <w:lang w:eastAsia="zh-TW"/>
        </w:rPr>
        <w:t>，與天人同宗的超然境界（鄭曉江，</w:t>
      </w:r>
      <w:r w:rsidRPr="00024911">
        <w:rPr>
          <w:rFonts w:hint="eastAsia"/>
          <w:lang w:eastAsia="zh-TW"/>
        </w:rPr>
        <w:t>2004</w:t>
      </w:r>
      <w:r w:rsidRPr="00024911">
        <w:rPr>
          <w:rFonts w:hint="eastAsia"/>
          <w:lang w:eastAsia="zh-TW"/>
        </w:rPr>
        <w:t>，</w:t>
      </w:r>
      <w:r w:rsidRPr="00024911">
        <w:rPr>
          <w:rFonts w:hint="eastAsia"/>
          <w:lang w:eastAsia="zh-TW"/>
        </w:rPr>
        <w:t>p130-131</w:t>
      </w:r>
      <w:r w:rsidRPr="00024911">
        <w:rPr>
          <w:rFonts w:hint="eastAsia"/>
          <w:lang w:eastAsia="zh-TW"/>
        </w:rPr>
        <w:t>）。</w:t>
      </w:r>
    </w:p>
    <w:p w:rsidR="00024911" w:rsidRPr="00024911" w:rsidRDefault="00024911" w:rsidP="00024911">
      <w:pPr>
        <w:ind w:left="1260" w:hangingChars="525" w:hanging="1260"/>
        <w:rPr>
          <w:rFonts w:ascii="標楷體" w:eastAsia="標楷體" w:hAnsi="標楷體" w:hint="eastAsia"/>
          <w:lang w:eastAsia="zh-TW"/>
        </w:rPr>
      </w:pPr>
      <w:r w:rsidRPr="00024911">
        <w:rPr>
          <w:rFonts w:ascii="標楷體" w:eastAsia="標楷體" w:hAnsi="標楷體" w:hint="eastAsia"/>
          <w:lang w:eastAsia="zh-TW"/>
        </w:rPr>
        <w:t>3.終極關懷與宗教的救世精神：</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宗教的終極關懷與救世精神，無疑的是芸芸受苦眾生的一股支持力量。如佛教</w:t>
      </w:r>
      <w:proofErr w:type="gramStart"/>
      <w:r w:rsidRPr="00024911">
        <w:rPr>
          <w:rFonts w:hint="eastAsia"/>
          <w:lang w:eastAsia="zh-TW"/>
        </w:rPr>
        <w:t>的創教者</w:t>
      </w:r>
      <w:proofErr w:type="gramEnd"/>
      <w:r w:rsidRPr="00024911">
        <w:rPr>
          <w:rFonts w:hint="eastAsia"/>
          <w:lang w:eastAsia="zh-TW"/>
        </w:rPr>
        <w:t>釋迦牟尼佛出家修行，為的就是解救</w:t>
      </w:r>
      <w:proofErr w:type="gramStart"/>
      <w:r w:rsidRPr="00024911">
        <w:rPr>
          <w:rFonts w:hint="eastAsia"/>
          <w:lang w:eastAsia="zh-TW"/>
        </w:rPr>
        <w:t>蒼生永離生死</w:t>
      </w:r>
      <w:proofErr w:type="gramEnd"/>
      <w:r w:rsidRPr="00024911">
        <w:rPr>
          <w:rFonts w:hint="eastAsia"/>
          <w:lang w:eastAsia="zh-TW"/>
        </w:rPr>
        <w:t>苦海。故佛教不僅在於揭示生死的原由與本質、生死解脫的進路與目標，更在於要慈悲濟世，普渡眾生。自利</w:t>
      </w:r>
      <w:proofErr w:type="gramStart"/>
      <w:r w:rsidRPr="00024911">
        <w:rPr>
          <w:rFonts w:hint="eastAsia"/>
          <w:lang w:eastAsia="zh-TW"/>
        </w:rPr>
        <w:t>利</w:t>
      </w:r>
      <w:proofErr w:type="gramEnd"/>
      <w:r w:rsidRPr="00024911">
        <w:rPr>
          <w:rFonts w:hint="eastAsia"/>
          <w:lang w:eastAsia="zh-TW"/>
        </w:rPr>
        <w:t>他，</w:t>
      </w:r>
      <w:proofErr w:type="gramStart"/>
      <w:r w:rsidRPr="00024911">
        <w:rPr>
          <w:rFonts w:hint="eastAsia"/>
          <w:lang w:eastAsia="zh-TW"/>
        </w:rPr>
        <w:t>悲智雙運，覺行</w:t>
      </w:r>
      <w:proofErr w:type="gramEnd"/>
      <w:r w:rsidRPr="00024911">
        <w:rPr>
          <w:rFonts w:hint="eastAsia"/>
          <w:lang w:eastAsia="zh-TW"/>
        </w:rPr>
        <w:t>圓滿。基督教的終極關懷，在於如何贖罪（洗刷原罪）獲致永生，回歸主的懷抱。</w:t>
      </w:r>
    </w:p>
    <w:p w:rsidR="00024911" w:rsidRPr="00024911" w:rsidRDefault="00024911" w:rsidP="00024911">
      <w:pPr>
        <w:ind w:left="1200" w:hangingChars="500" w:hanging="1200"/>
        <w:rPr>
          <w:rFonts w:ascii="標楷體" w:eastAsia="標楷體" w:hAnsi="標楷體" w:hint="eastAsia"/>
          <w:lang w:eastAsia="zh-TW"/>
        </w:rPr>
      </w:pPr>
      <w:r w:rsidRPr="00024911">
        <w:rPr>
          <w:rFonts w:ascii="標楷體" w:eastAsia="標楷體" w:hAnsi="標楷體" w:hint="eastAsia"/>
          <w:lang w:eastAsia="zh-TW"/>
        </w:rPr>
        <w:lastRenderedPageBreak/>
        <w:t>4.未來的想望：</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人對於死亡，存有恐懼，是因為死亡屬不存在世間的體驗，因為無知，所以存在恐懼。宗教對未來的想望，可以幫助世人，勇敢面對死亡。佛教《藕益大師淨土集》：</w:t>
      </w:r>
    </w:p>
    <w:p w:rsidR="00024911" w:rsidRPr="00024911" w:rsidRDefault="00024911" w:rsidP="00024911">
      <w:pPr>
        <w:ind w:leftChars="400" w:left="960"/>
        <w:rPr>
          <w:rFonts w:ascii="標楷體" w:eastAsia="標楷體" w:hAnsi="標楷體" w:hint="eastAsia"/>
          <w:lang w:eastAsia="zh-TW"/>
        </w:rPr>
      </w:pPr>
      <w:r w:rsidRPr="00024911">
        <w:rPr>
          <w:rFonts w:ascii="標楷體" w:eastAsia="標楷體" w:hAnsi="標楷體" w:hint="eastAsia"/>
          <w:lang w:eastAsia="zh-TW"/>
        </w:rPr>
        <w:t>諸佛憫</w:t>
      </w:r>
      <w:proofErr w:type="gramStart"/>
      <w:r w:rsidRPr="00024911">
        <w:rPr>
          <w:rFonts w:ascii="標楷體" w:eastAsia="標楷體" w:hAnsi="標楷體" w:hint="eastAsia"/>
          <w:lang w:eastAsia="zh-TW"/>
        </w:rPr>
        <w:t>念群迷</w:t>
      </w:r>
      <w:proofErr w:type="gramEnd"/>
      <w:r w:rsidRPr="00024911">
        <w:rPr>
          <w:rFonts w:ascii="標楷體" w:eastAsia="標楷體" w:hAnsi="標楷體" w:hint="eastAsia"/>
          <w:lang w:eastAsia="zh-TW"/>
        </w:rPr>
        <w:t>，隨機</w:t>
      </w:r>
      <w:proofErr w:type="gramStart"/>
      <w:r w:rsidRPr="00024911">
        <w:rPr>
          <w:rFonts w:ascii="標楷體" w:eastAsia="標楷體" w:hAnsi="標楷體" w:hint="eastAsia"/>
          <w:lang w:eastAsia="zh-TW"/>
        </w:rPr>
        <w:t>施化，雖歸元</w:t>
      </w:r>
      <w:proofErr w:type="gramEnd"/>
      <w:r w:rsidRPr="00024911">
        <w:rPr>
          <w:rFonts w:ascii="標楷體" w:eastAsia="標楷體" w:hAnsi="標楷體" w:hint="eastAsia"/>
          <w:lang w:eastAsia="zh-TW"/>
        </w:rPr>
        <w:t>無二，而方便多門。然於一切方便之中，求其至直捷至</w:t>
      </w:r>
      <w:proofErr w:type="gramStart"/>
      <w:r w:rsidRPr="00024911">
        <w:rPr>
          <w:rFonts w:ascii="標楷體" w:eastAsia="標楷體" w:hAnsi="標楷體" w:hint="eastAsia"/>
          <w:lang w:eastAsia="zh-TW"/>
        </w:rPr>
        <w:t>圓頓者</w:t>
      </w:r>
      <w:proofErr w:type="gramEnd"/>
      <w:r w:rsidRPr="00024911">
        <w:rPr>
          <w:rFonts w:ascii="標楷體" w:eastAsia="標楷體" w:hAnsi="標楷體" w:hint="eastAsia"/>
          <w:lang w:eastAsia="zh-TW"/>
        </w:rPr>
        <w:t>，則莫若念佛求生淨土。</w:t>
      </w:r>
    </w:p>
    <w:p w:rsidR="00024911" w:rsidRPr="00024911" w:rsidRDefault="00024911" w:rsidP="00024911">
      <w:pPr>
        <w:rPr>
          <w:rFonts w:hint="eastAsia"/>
          <w:lang w:eastAsia="zh-TW"/>
        </w:rPr>
      </w:pPr>
      <w:r w:rsidRPr="00024911">
        <w:rPr>
          <w:rFonts w:hint="eastAsia"/>
          <w:lang w:eastAsia="zh-TW"/>
        </w:rPr>
        <w:t>淨土是佛、菩薩和佛弟子所居住的理想世界，大乘佛教認為，十方世界有無量諸佛，每一佛都有一個說法道場，故世界也存在著無數的淨土。只要依簡易的「念佛」法門精進修行，死後就可</w:t>
      </w:r>
      <w:proofErr w:type="gramStart"/>
      <w:r w:rsidRPr="00024911">
        <w:rPr>
          <w:rFonts w:hint="eastAsia"/>
          <w:lang w:eastAsia="zh-TW"/>
        </w:rPr>
        <w:t>以往生佛國</w:t>
      </w:r>
      <w:proofErr w:type="gramEnd"/>
      <w:r w:rsidRPr="00024911">
        <w:rPr>
          <w:rFonts w:hint="eastAsia"/>
          <w:lang w:eastAsia="zh-TW"/>
        </w:rPr>
        <w:t>淨土，其中彌陀淨土對北傳佛教影響很大，極樂世界成為中國、日本等民間信仰的</w:t>
      </w:r>
      <w:proofErr w:type="gramStart"/>
      <w:r w:rsidRPr="00024911">
        <w:rPr>
          <w:rFonts w:hint="eastAsia"/>
          <w:lang w:eastAsia="zh-TW"/>
        </w:rPr>
        <w:t>普遍歸趣</w:t>
      </w:r>
      <w:proofErr w:type="gramEnd"/>
      <w:r w:rsidRPr="00024911">
        <w:rPr>
          <w:rFonts w:hint="eastAsia"/>
          <w:lang w:eastAsia="zh-TW"/>
        </w:rPr>
        <w:t>。（鄭曉江，</w:t>
      </w:r>
      <w:r w:rsidRPr="00024911">
        <w:rPr>
          <w:rFonts w:hint="eastAsia"/>
          <w:lang w:eastAsia="zh-TW"/>
        </w:rPr>
        <w:t>2004</w:t>
      </w:r>
      <w:r w:rsidRPr="00024911">
        <w:rPr>
          <w:rFonts w:hint="eastAsia"/>
          <w:lang w:eastAsia="zh-TW"/>
        </w:rPr>
        <w:t>，</w:t>
      </w:r>
      <w:r w:rsidRPr="00024911">
        <w:rPr>
          <w:rFonts w:hint="eastAsia"/>
          <w:lang w:eastAsia="zh-TW"/>
        </w:rPr>
        <w:t>p71</w:t>
      </w:r>
      <w:r w:rsidRPr="00024911">
        <w:rPr>
          <w:rFonts w:hint="eastAsia"/>
          <w:lang w:eastAsia="zh-TW"/>
        </w:rPr>
        <w:t>）《阿彌陀經》和《無量壽經》中對極樂淨土有詳盡的描述。例如《無量壽經》：</w:t>
      </w:r>
    </w:p>
    <w:p w:rsidR="00024911" w:rsidRPr="00024911" w:rsidRDefault="00024911" w:rsidP="00024911">
      <w:pPr>
        <w:ind w:leftChars="375" w:left="900"/>
        <w:rPr>
          <w:rFonts w:ascii="標楷體" w:eastAsia="標楷體" w:hAnsi="標楷體" w:hint="eastAsia"/>
          <w:lang w:eastAsia="zh-TW"/>
        </w:rPr>
      </w:pPr>
      <w:r w:rsidRPr="00024911">
        <w:rPr>
          <w:rFonts w:ascii="標楷體" w:eastAsia="標楷體" w:hAnsi="標楷體" w:hint="eastAsia"/>
          <w:lang w:eastAsia="zh-TW"/>
        </w:rPr>
        <w:t>無四時、寒暑、雨</w:t>
      </w:r>
      <w:proofErr w:type="gramStart"/>
      <w:r w:rsidRPr="00024911">
        <w:rPr>
          <w:rFonts w:ascii="標楷體" w:eastAsia="標楷體" w:hAnsi="標楷體" w:hint="eastAsia"/>
          <w:lang w:eastAsia="zh-TW"/>
        </w:rPr>
        <w:t>冥</w:t>
      </w:r>
      <w:proofErr w:type="gramEnd"/>
      <w:r w:rsidRPr="00024911">
        <w:rPr>
          <w:rFonts w:ascii="標楷體" w:eastAsia="標楷體" w:hAnsi="標楷體" w:hint="eastAsia"/>
          <w:lang w:eastAsia="zh-TW"/>
        </w:rPr>
        <w:t>之異。</w:t>
      </w:r>
      <w:proofErr w:type="gramStart"/>
      <w:r w:rsidRPr="00024911">
        <w:rPr>
          <w:rFonts w:ascii="標楷體" w:eastAsia="標楷體" w:hAnsi="標楷體" w:hint="eastAsia"/>
          <w:lang w:eastAsia="zh-TW"/>
        </w:rPr>
        <w:t>複</w:t>
      </w:r>
      <w:proofErr w:type="gramEnd"/>
      <w:r w:rsidRPr="00024911">
        <w:rPr>
          <w:rFonts w:ascii="標楷體" w:eastAsia="標楷體" w:hAnsi="標楷體" w:hint="eastAsia"/>
          <w:lang w:eastAsia="zh-TW"/>
        </w:rPr>
        <w:t>無大小江海、丘陵</w:t>
      </w:r>
      <w:proofErr w:type="gramStart"/>
      <w:r w:rsidRPr="00024911">
        <w:rPr>
          <w:rFonts w:ascii="標楷體" w:eastAsia="標楷體" w:hAnsi="標楷體" w:hint="eastAsia"/>
          <w:lang w:eastAsia="zh-TW"/>
        </w:rPr>
        <w:t>坑坎、</w:t>
      </w:r>
      <w:proofErr w:type="gramEnd"/>
      <w:r w:rsidRPr="00024911">
        <w:rPr>
          <w:rFonts w:ascii="標楷體" w:eastAsia="標楷體" w:hAnsi="標楷體" w:hint="eastAsia"/>
          <w:lang w:eastAsia="zh-TW"/>
        </w:rPr>
        <w:t>荊棘砂礫、</w:t>
      </w:r>
      <w:proofErr w:type="gramStart"/>
      <w:r w:rsidRPr="00024911">
        <w:rPr>
          <w:rFonts w:ascii="標楷體" w:eastAsia="標楷體" w:hAnsi="標楷體" w:hint="eastAsia"/>
          <w:lang w:eastAsia="zh-TW"/>
        </w:rPr>
        <w:t>鐵圍</w:t>
      </w:r>
      <w:proofErr w:type="gramEnd"/>
      <w:r w:rsidRPr="00024911">
        <w:rPr>
          <w:rFonts w:ascii="標楷體" w:eastAsia="標楷體" w:hAnsi="標楷體" w:hint="eastAsia"/>
          <w:lang w:eastAsia="zh-TW"/>
        </w:rPr>
        <w:t>、須彌、土石等山。唯以自然七寶，黃金為地。寬廣平正，</w:t>
      </w:r>
      <w:proofErr w:type="gramStart"/>
      <w:r w:rsidRPr="00024911">
        <w:rPr>
          <w:rFonts w:ascii="標楷體" w:eastAsia="標楷體" w:hAnsi="標楷體" w:hint="eastAsia"/>
          <w:lang w:eastAsia="zh-TW"/>
        </w:rPr>
        <w:t>不可限極</w:t>
      </w:r>
      <w:proofErr w:type="gramEnd"/>
      <w:r w:rsidRPr="00024911">
        <w:rPr>
          <w:rFonts w:ascii="標楷體" w:eastAsia="標楷體" w:hAnsi="標楷體" w:hint="eastAsia"/>
          <w:lang w:eastAsia="zh-TW"/>
        </w:rPr>
        <w:t>，微妙奇麗，清淨莊嚴。超逾十方一切世界。</w:t>
      </w:r>
    </w:p>
    <w:p w:rsidR="00024911" w:rsidRPr="00024911" w:rsidRDefault="00024911" w:rsidP="00024911">
      <w:pPr>
        <w:rPr>
          <w:rFonts w:hint="eastAsia"/>
          <w:lang w:eastAsia="zh-TW"/>
        </w:rPr>
      </w:pPr>
      <w:r w:rsidRPr="00024911">
        <w:rPr>
          <w:rFonts w:hint="eastAsia"/>
          <w:lang w:eastAsia="zh-TW"/>
        </w:rPr>
        <w:t>生活上：</w:t>
      </w:r>
    </w:p>
    <w:p w:rsidR="00024911" w:rsidRPr="00024911" w:rsidRDefault="00024911" w:rsidP="00024911">
      <w:pPr>
        <w:ind w:leftChars="400" w:left="960"/>
        <w:rPr>
          <w:rFonts w:ascii="標楷體" w:eastAsia="標楷體" w:hAnsi="標楷體" w:hint="eastAsia"/>
          <w:lang w:eastAsia="zh-TW"/>
        </w:rPr>
      </w:pPr>
      <w:r w:rsidRPr="00024911">
        <w:rPr>
          <w:rFonts w:ascii="標楷體" w:eastAsia="標楷體" w:hAnsi="標楷體" w:hint="eastAsia"/>
          <w:lang w:eastAsia="zh-TW"/>
        </w:rPr>
        <w:t>受用種種，一切豐足。宮殿、服飾、香花，</w:t>
      </w:r>
      <w:proofErr w:type="gramStart"/>
      <w:r w:rsidRPr="00024911">
        <w:rPr>
          <w:rFonts w:ascii="標楷體" w:eastAsia="標楷體" w:hAnsi="標楷體" w:hint="eastAsia"/>
          <w:lang w:eastAsia="zh-TW"/>
        </w:rPr>
        <w:t>幡蓋莊嚴</w:t>
      </w:r>
      <w:proofErr w:type="gramEnd"/>
      <w:r w:rsidRPr="00024911">
        <w:rPr>
          <w:rFonts w:ascii="標楷體" w:eastAsia="標楷體" w:hAnsi="標楷體" w:hint="eastAsia"/>
          <w:lang w:eastAsia="zh-TW"/>
        </w:rPr>
        <w:t>之具，隨意所須，悉</w:t>
      </w:r>
      <w:proofErr w:type="gramStart"/>
      <w:r w:rsidRPr="00024911">
        <w:rPr>
          <w:rFonts w:ascii="標楷體" w:eastAsia="標楷體" w:hAnsi="標楷體" w:hint="eastAsia"/>
          <w:lang w:eastAsia="zh-TW"/>
        </w:rPr>
        <w:t>皆如念</w:t>
      </w:r>
      <w:proofErr w:type="gramEnd"/>
      <w:r w:rsidRPr="00024911">
        <w:rPr>
          <w:rFonts w:ascii="標楷體" w:eastAsia="標楷體" w:hAnsi="標楷體" w:hint="eastAsia"/>
          <w:lang w:eastAsia="zh-TW"/>
        </w:rPr>
        <w:t>。</w:t>
      </w:r>
    </w:p>
    <w:p w:rsidR="00024911" w:rsidRPr="00024911" w:rsidRDefault="00024911" w:rsidP="00024911">
      <w:pPr>
        <w:ind w:leftChars="400" w:left="960"/>
        <w:rPr>
          <w:rFonts w:ascii="標楷體" w:eastAsia="標楷體" w:hAnsi="標楷體" w:hint="eastAsia"/>
          <w:lang w:eastAsia="zh-TW"/>
        </w:rPr>
      </w:pPr>
      <w:proofErr w:type="gramStart"/>
      <w:r w:rsidRPr="00024911">
        <w:rPr>
          <w:rFonts w:ascii="標楷體" w:eastAsia="標楷體" w:hAnsi="標楷體" w:hint="eastAsia"/>
          <w:lang w:eastAsia="zh-TW"/>
        </w:rPr>
        <w:t>若欲食時</w:t>
      </w:r>
      <w:proofErr w:type="gramEnd"/>
      <w:r w:rsidRPr="00024911">
        <w:rPr>
          <w:rFonts w:ascii="標楷體" w:eastAsia="標楷體" w:hAnsi="標楷體" w:hint="eastAsia"/>
          <w:lang w:eastAsia="zh-TW"/>
        </w:rPr>
        <w:t>，七</w:t>
      </w:r>
      <w:proofErr w:type="gramStart"/>
      <w:r w:rsidRPr="00024911">
        <w:rPr>
          <w:rFonts w:ascii="標楷體" w:eastAsia="標楷體" w:hAnsi="標楷體" w:hint="eastAsia"/>
          <w:lang w:eastAsia="zh-TW"/>
        </w:rPr>
        <w:t>寶缽器</w:t>
      </w:r>
      <w:proofErr w:type="gramEnd"/>
      <w:r w:rsidRPr="00024911">
        <w:rPr>
          <w:rFonts w:ascii="標楷體" w:eastAsia="標楷體" w:hAnsi="標楷體" w:hint="eastAsia"/>
          <w:lang w:eastAsia="zh-TW"/>
        </w:rPr>
        <w:t>自然在前，百味飲食自然盈滿。雖</w:t>
      </w:r>
      <w:proofErr w:type="gramStart"/>
      <w:r w:rsidRPr="00024911">
        <w:rPr>
          <w:rFonts w:ascii="標楷體" w:eastAsia="標楷體" w:hAnsi="標楷體" w:hint="eastAsia"/>
          <w:lang w:eastAsia="zh-TW"/>
        </w:rPr>
        <w:t>有此食</w:t>
      </w:r>
      <w:proofErr w:type="gramEnd"/>
      <w:r w:rsidRPr="00024911">
        <w:rPr>
          <w:rFonts w:ascii="標楷體" w:eastAsia="標楷體" w:hAnsi="標楷體" w:hint="eastAsia"/>
          <w:lang w:eastAsia="zh-TW"/>
        </w:rPr>
        <w:t>，</w:t>
      </w:r>
      <w:proofErr w:type="gramStart"/>
      <w:r w:rsidRPr="00024911">
        <w:rPr>
          <w:rFonts w:ascii="標楷體" w:eastAsia="標楷體" w:hAnsi="標楷體" w:hint="eastAsia"/>
          <w:lang w:eastAsia="zh-TW"/>
        </w:rPr>
        <w:t>實無食</w:t>
      </w:r>
      <w:proofErr w:type="gramEnd"/>
      <w:r w:rsidRPr="00024911">
        <w:rPr>
          <w:rFonts w:ascii="標楷體" w:eastAsia="標楷體" w:hAnsi="標楷體" w:hint="eastAsia"/>
          <w:lang w:eastAsia="zh-TW"/>
        </w:rPr>
        <w:t>，但見聞香以意為食。</w:t>
      </w:r>
    </w:p>
    <w:p w:rsidR="00024911" w:rsidRPr="00024911" w:rsidRDefault="00024911" w:rsidP="00024911">
      <w:pPr>
        <w:rPr>
          <w:rFonts w:hint="eastAsia"/>
          <w:lang w:eastAsia="zh-TW"/>
        </w:rPr>
      </w:pPr>
      <w:r w:rsidRPr="00024911">
        <w:rPr>
          <w:rFonts w:hint="eastAsia"/>
          <w:lang w:eastAsia="zh-TW"/>
        </w:rPr>
        <w:t>對未來的想望，能幫助臨終者，勇敢面對死亡，減少對死亡的不安，走出生命的無常空虛，也能安慰家屬，</w:t>
      </w:r>
      <w:proofErr w:type="gramStart"/>
      <w:r w:rsidRPr="00024911">
        <w:rPr>
          <w:rFonts w:hint="eastAsia"/>
          <w:lang w:eastAsia="zh-TW"/>
        </w:rPr>
        <w:t>緩解對死者</w:t>
      </w:r>
      <w:proofErr w:type="gramEnd"/>
      <w:r w:rsidRPr="00024911">
        <w:rPr>
          <w:rFonts w:hint="eastAsia"/>
          <w:lang w:eastAsia="zh-TW"/>
        </w:rPr>
        <w:t>未來的擔憂。佛教極樂的幸福，不僅給死者，也給生者帶來了平安的力量（鄭曉江，</w:t>
      </w:r>
      <w:r w:rsidRPr="00024911">
        <w:rPr>
          <w:rFonts w:hint="eastAsia"/>
          <w:lang w:eastAsia="zh-TW"/>
        </w:rPr>
        <w:t>2004</w:t>
      </w:r>
      <w:r w:rsidRPr="00024911">
        <w:rPr>
          <w:rFonts w:hint="eastAsia"/>
          <w:lang w:eastAsia="zh-TW"/>
        </w:rPr>
        <w:t>，</w:t>
      </w:r>
      <w:r w:rsidRPr="00024911">
        <w:rPr>
          <w:rFonts w:hint="eastAsia"/>
          <w:lang w:eastAsia="zh-TW"/>
        </w:rPr>
        <w:t>p71-94</w:t>
      </w:r>
      <w:r w:rsidRPr="00024911">
        <w:rPr>
          <w:rFonts w:hint="eastAsia"/>
          <w:lang w:eastAsia="zh-TW"/>
        </w:rPr>
        <w:t>）。而基督教對未來的想望，是永生天國，回歸上帝的懷抱。基督教包括羅馬天主教、東正教、新教，都信原罪、天國、永生。相信上帝的存在，上帝創造萬物，自然、真理和生命都屬於上帝。</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宗教的生死智慧，非僅於認知層面的了解，重點在個人實存主體</w:t>
      </w:r>
      <w:proofErr w:type="gramStart"/>
      <w:r w:rsidRPr="00024911">
        <w:rPr>
          <w:rFonts w:hint="eastAsia"/>
          <w:lang w:eastAsia="zh-TW"/>
        </w:rPr>
        <w:t>的體證</w:t>
      </w:r>
      <w:proofErr w:type="gramEnd"/>
      <w:r w:rsidRPr="00024911">
        <w:rPr>
          <w:rFonts w:hint="eastAsia"/>
          <w:lang w:eastAsia="zh-TW"/>
        </w:rPr>
        <w:t>，尤其是只可體會，難以言傳的終極真實層面，如人飲水，冷暖自知。若在平時，就能有宗教層面的修行了悟，如同脫胎換骨般的對生命有深層的全面</w:t>
      </w:r>
      <w:proofErr w:type="gramStart"/>
      <w:r w:rsidRPr="00024911">
        <w:rPr>
          <w:rFonts w:hint="eastAsia"/>
          <w:lang w:eastAsia="zh-TW"/>
        </w:rPr>
        <w:t>觀照</w:t>
      </w:r>
      <w:proofErr w:type="gramEnd"/>
      <w:r w:rsidRPr="00024911">
        <w:rPr>
          <w:rFonts w:hint="eastAsia"/>
          <w:lang w:eastAsia="zh-TW"/>
        </w:rPr>
        <w:t>，相信生死困境對個體而言，就不是該煩惱畏懼的問題了。</w:t>
      </w:r>
    </w:p>
    <w:p w:rsidR="00024911" w:rsidRPr="00024911" w:rsidRDefault="00024911" w:rsidP="00024911">
      <w:pPr>
        <w:rPr>
          <w:rFonts w:hint="eastAsia"/>
          <w:lang w:eastAsia="zh-TW"/>
        </w:rPr>
      </w:pP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(三)強調人倫和諧圓滿</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在死亡教育的過程中，除了喚起對死亡的覺知，了解生命的有限與死亡的必然，仍需著重的一個課題，是建立和諧圓滿的人倫關係，無論是自己對自己、自己對他人、自己對自然、自己對社會群體、甚至自己對信仰的神、上帝。因為在生命的終點，唯有真心誠意的彼此說「對不起」，說「謝謝」，說「再見」，人生才能圓滿無憾。尤其在臨終時，更需要他人的陪伴關懷，雖然平時多麼強調自我，但人還是不能單獨存活，需要相互的幫助與扶持，特別是死亡發生時，我們就會認識到群體的重要性。</w:t>
      </w:r>
    </w:p>
    <w:p w:rsidR="00024911" w:rsidRPr="00024911" w:rsidRDefault="00024911" w:rsidP="00024911">
      <w:pPr>
        <w:ind w:firstLineChars="150" w:firstLine="360"/>
        <w:rPr>
          <w:rFonts w:hint="eastAsia"/>
          <w:lang w:eastAsia="zh-TW"/>
        </w:rPr>
      </w:pPr>
      <w:r w:rsidRPr="00024911">
        <w:rPr>
          <w:rFonts w:hint="eastAsia"/>
          <w:lang w:eastAsia="zh-TW"/>
        </w:rPr>
        <w:lastRenderedPageBreak/>
        <w:t xml:space="preserve"> </w:t>
      </w:r>
      <w:r w:rsidRPr="00024911">
        <w:rPr>
          <w:rFonts w:hint="eastAsia"/>
          <w:lang w:eastAsia="zh-TW"/>
        </w:rPr>
        <w:t>據余德慧教授的考察，發現一般人的生活邏輯認為，如果</w:t>
      </w:r>
      <w:proofErr w:type="gramStart"/>
      <w:r w:rsidRPr="00024911">
        <w:rPr>
          <w:rFonts w:hint="eastAsia"/>
          <w:lang w:eastAsia="zh-TW"/>
        </w:rPr>
        <w:t>一</w:t>
      </w:r>
      <w:proofErr w:type="gramEnd"/>
      <w:r w:rsidRPr="00024911">
        <w:rPr>
          <w:rFonts w:hint="eastAsia"/>
          <w:lang w:eastAsia="zh-TW"/>
        </w:rPr>
        <w:t>個人的父子、夫妻或親子祖孫等關係和諧，俗</w:t>
      </w:r>
      <w:proofErr w:type="gramStart"/>
      <w:r w:rsidRPr="00024911">
        <w:rPr>
          <w:rFonts w:hint="eastAsia"/>
          <w:lang w:eastAsia="zh-TW"/>
        </w:rPr>
        <w:t>世</w:t>
      </w:r>
      <w:proofErr w:type="gramEnd"/>
      <w:r w:rsidRPr="00024911">
        <w:rPr>
          <w:rFonts w:hint="eastAsia"/>
          <w:lang w:eastAsia="zh-TW"/>
        </w:rPr>
        <w:t>生活過得越好，就越容易眷戀此</w:t>
      </w:r>
      <w:proofErr w:type="gramStart"/>
      <w:r w:rsidRPr="00024911">
        <w:rPr>
          <w:rFonts w:hint="eastAsia"/>
          <w:lang w:eastAsia="zh-TW"/>
        </w:rPr>
        <w:t>世</w:t>
      </w:r>
      <w:proofErr w:type="gramEnd"/>
      <w:r w:rsidRPr="00024911">
        <w:rPr>
          <w:rFonts w:hint="eastAsia"/>
          <w:lang w:eastAsia="zh-TW"/>
        </w:rPr>
        <w:t>，就越不忍離去。但善終的人，在人倫關係上調節得越好，在</w:t>
      </w:r>
      <w:proofErr w:type="gramStart"/>
      <w:r w:rsidRPr="00024911">
        <w:rPr>
          <w:rFonts w:hint="eastAsia"/>
          <w:lang w:eastAsia="zh-TW"/>
        </w:rPr>
        <w:t>臨終前越能</w:t>
      </w:r>
      <w:proofErr w:type="gramEnd"/>
      <w:r w:rsidRPr="00024911">
        <w:rPr>
          <w:rFonts w:hint="eastAsia"/>
          <w:lang w:eastAsia="zh-TW"/>
        </w:rPr>
        <w:t>放得開</w:t>
      </w:r>
      <w:r w:rsidRPr="00024911">
        <w:rPr>
          <w:rFonts w:hint="eastAsia"/>
          <w:lang w:eastAsia="zh-TW"/>
        </w:rPr>
        <w:t xml:space="preserve"> (</w:t>
      </w:r>
      <w:r w:rsidRPr="00024911">
        <w:rPr>
          <w:rFonts w:hint="eastAsia"/>
          <w:lang w:eastAsia="zh-TW"/>
        </w:rPr>
        <w:t>余德慧，</w:t>
      </w:r>
      <w:r w:rsidRPr="00024911">
        <w:rPr>
          <w:rFonts w:hint="eastAsia"/>
          <w:lang w:eastAsia="zh-TW"/>
        </w:rPr>
        <w:t>2004</w:t>
      </w:r>
      <w:r w:rsidRPr="00024911">
        <w:rPr>
          <w:rFonts w:hint="eastAsia"/>
          <w:lang w:eastAsia="zh-TW"/>
        </w:rPr>
        <w:t>，</w:t>
      </w:r>
      <w:r w:rsidRPr="00024911">
        <w:rPr>
          <w:rFonts w:hint="eastAsia"/>
          <w:lang w:eastAsia="zh-TW"/>
        </w:rPr>
        <w:t>p76</w:t>
      </w:r>
      <w:proofErr w:type="gramStart"/>
      <w:r w:rsidRPr="00024911">
        <w:rPr>
          <w:rFonts w:hint="eastAsia"/>
          <w:lang w:eastAsia="zh-TW"/>
        </w:rPr>
        <w:t>）</w:t>
      </w:r>
      <w:proofErr w:type="gramEnd"/>
      <w:r w:rsidRPr="00024911">
        <w:rPr>
          <w:rFonts w:hint="eastAsia"/>
          <w:lang w:eastAsia="zh-TW"/>
        </w:rPr>
        <w:t>。試想若我們的心中，存在太多的心結與</w:t>
      </w:r>
      <w:proofErr w:type="gramStart"/>
      <w:r w:rsidRPr="00024911">
        <w:rPr>
          <w:rFonts w:hint="eastAsia"/>
          <w:lang w:eastAsia="zh-TW"/>
        </w:rPr>
        <w:t>愛恨情愁</w:t>
      </w:r>
      <w:proofErr w:type="gramEnd"/>
      <w:r w:rsidRPr="00024911">
        <w:rPr>
          <w:rFonts w:hint="eastAsia"/>
          <w:lang w:eastAsia="zh-TW"/>
        </w:rPr>
        <w:t>，在閉眼的時刻，又怎能安祥平和呢？余德慧教授認為人的心中至少要包含四種東西</w:t>
      </w:r>
      <w:proofErr w:type="gramStart"/>
      <w:r w:rsidRPr="00024911">
        <w:rPr>
          <w:rFonts w:hint="eastAsia"/>
          <w:lang w:eastAsia="zh-TW"/>
        </w:rPr>
        <w:t>─</w:t>
      </w:r>
      <w:proofErr w:type="gramEnd"/>
      <w:r w:rsidRPr="00024911">
        <w:rPr>
          <w:rFonts w:hint="eastAsia"/>
          <w:lang w:eastAsia="zh-TW"/>
        </w:rPr>
        <w:t>即「天、地、神、人」，才能自在快意優</w:t>
      </w:r>
      <w:proofErr w:type="gramStart"/>
      <w:r w:rsidRPr="00024911">
        <w:rPr>
          <w:rFonts w:hint="eastAsia"/>
          <w:lang w:eastAsia="zh-TW"/>
        </w:rPr>
        <w:t>游</w:t>
      </w:r>
      <w:proofErr w:type="gramEnd"/>
      <w:r w:rsidRPr="00024911">
        <w:rPr>
          <w:rFonts w:hint="eastAsia"/>
          <w:lang w:eastAsia="zh-TW"/>
        </w:rPr>
        <w:t>人間。「天」就是光明、善念；「地」就是母親、根源、是人發心的地方，當一個人發心的時候，</w:t>
      </w:r>
      <w:proofErr w:type="gramStart"/>
      <w:r w:rsidRPr="00024911">
        <w:rPr>
          <w:rFonts w:hint="eastAsia"/>
          <w:lang w:eastAsia="zh-TW"/>
        </w:rPr>
        <w:t>某種善</w:t>
      </w:r>
      <w:proofErr w:type="gramEnd"/>
      <w:r w:rsidRPr="00024911">
        <w:rPr>
          <w:rFonts w:hint="eastAsia"/>
          <w:lang w:eastAsia="zh-TW"/>
        </w:rPr>
        <w:t>念之光將從上面下來；「神」即神聖領域，那是一種「我願意在其中，完全不涉及世俗」的地帶；「人」則是與親人在日用倫常之間合好、交融。如果你不用這些輪轉自己，你所面臨的生死問題就是假的。德國有名的社會學家諾伯特．伊利雅斯（</w:t>
      </w:r>
      <w:proofErr w:type="spellStart"/>
      <w:r w:rsidRPr="00024911">
        <w:rPr>
          <w:rFonts w:hint="eastAsia"/>
          <w:lang w:eastAsia="zh-TW"/>
        </w:rPr>
        <w:t>Nobert</w:t>
      </w:r>
      <w:proofErr w:type="spellEnd"/>
      <w:r w:rsidRPr="00024911">
        <w:rPr>
          <w:rFonts w:hint="eastAsia"/>
          <w:lang w:eastAsia="zh-TW"/>
        </w:rPr>
        <w:t xml:space="preserve"> Elias</w:t>
      </w:r>
      <w:r w:rsidRPr="00024911">
        <w:rPr>
          <w:rFonts w:hint="eastAsia"/>
          <w:lang w:eastAsia="zh-TW"/>
        </w:rPr>
        <w:t>）在年老時說：「人一直想追求意義，可是意義只能在人群的交流締結中存在，如何能另外</w:t>
      </w:r>
      <w:proofErr w:type="gramStart"/>
      <w:r w:rsidRPr="00024911">
        <w:rPr>
          <w:rFonts w:hint="eastAsia"/>
          <w:lang w:eastAsia="zh-TW"/>
        </w:rPr>
        <w:t>他求呢</w:t>
      </w:r>
      <w:proofErr w:type="gramEnd"/>
      <w:r w:rsidRPr="00024911">
        <w:rPr>
          <w:rFonts w:hint="eastAsia"/>
          <w:lang w:eastAsia="zh-TW"/>
        </w:rPr>
        <w:t xml:space="preserve"> (</w:t>
      </w:r>
      <w:r w:rsidRPr="00024911">
        <w:rPr>
          <w:rFonts w:hint="eastAsia"/>
          <w:lang w:eastAsia="zh-TW"/>
        </w:rPr>
        <w:t>余德慧，</w:t>
      </w:r>
      <w:r w:rsidRPr="00024911">
        <w:rPr>
          <w:rFonts w:hint="eastAsia"/>
          <w:lang w:eastAsia="zh-TW"/>
        </w:rPr>
        <w:t>2004</w:t>
      </w:r>
      <w:r w:rsidRPr="00024911">
        <w:rPr>
          <w:rFonts w:hint="eastAsia"/>
          <w:lang w:eastAsia="zh-TW"/>
        </w:rPr>
        <w:t>，</w:t>
      </w:r>
      <w:r w:rsidRPr="00024911">
        <w:rPr>
          <w:rFonts w:hint="eastAsia"/>
          <w:lang w:eastAsia="zh-TW"/>
        </w:rPr>
        <w:t>p77)</w:t>
      </w:r>
      <w:r w:rsidRPr="00024911">
        <w:rPr>
          <w:rFonts w:hint="eastAsia"/>
          <w:lang w:eastAsia="zh-TW"/>
        </w:rPr>
        <w:t>？所以人世間耐人尋味的就是，意義的追尋，不在於閉門苦思，不在封閉的自我世界建構；實踐一個開放而非自私的自我，以付出取代擁有，成就他人犧牲自己，意義的飽滿才能伴隨而來。當你帶著飽滿的四大，朝死亡走去，你將發現你不是</w:t>
      </w:r>
      <w:proofErr w:type="gramStart"/>
      <w:r w:rsidRPr="00024911">
        <w:rPr>
          <w:rFonts w:hint="eastAsia"/>
          <w:lang w:eastAsia="zh-TW"/>
        </w:rPr>
        <w:t>一</w:t>
      </w:r>
      <w:proofErr w:type="gramEnd"/>
      <w:r w:rsidRPr="00024911">
        <w:rPr>
          <w:rFonts w:hint="eastAsia"/>
          <w:lang w:eastAsia="zh-TW"/>
        </w:rPr>
        <w:t>個人孤獨走著，如果你有神聖的領域，你會有一種更寬廣的世界，以「全部的虔誠」朝向死亡</w:t>
      </w:r>
      <w:r w:rsidRPr="00024911">
        <w:rPr>
          <w:rFonts w:hint="eastAsia"/>
          <w:lang w:eastAsia="zh-TW"/>
        </w:rPr>
        <w:t>(</w:t>
      </w:r>
      <w:r w:rsidRPr="00024911">
        <w:rPr>
          <w:rFonts w:hint="eastAsia"/>
          <w:lang w:eastAsia="zh-TW"/>
        </w:rPr>
        <w:t>余德慧，</w:t>
      </w:r>
      <w:r w:rsidRPr="00024911">
        <w:rPr>
          <w:rFonts w:hint="eastAsia"/>
          <w:lang w:eastAsia="zh-TW"/>
        </w:rPr>
        <w:t>2004</w:t>
      </w:r>
      <w:r w:rsidRPr="00024911">
        <w:rPr>
          <w:rFonts w:hint="eastAsia"/>
          <w:lang w:eastAsia="zh-TW"/>
        </w:rPr>
        <w:t>，</w:t>
      </w:r>
      <w:r w:rsidRPr="00024911">
        <w:rPr>
          <w:rFonts w:hint="eastAsia"/>
          <w:lang w:eastAsia="zh-TW"/>
        </w:rPr>
        <w:t>p81)</w:t>
      </w:r>
      <w:r w:rsidRPr="00024911">
        <w:rPr>
          <w:rFonts w:hint="eastAsia"/>
          <w:lang w:eastAsia="zh-TW"/>
        </w:rPr>
        <w:t>。所以人倫和諧，我們才能安詳離</w:t>
      </w:r>
      <w:proofErr w:type="gramStart"/>
      <w:r w:rsidRPr="00024911">
        <w:rPr>
          <w:rFonts w:hint="eastAsia"/>
          <w:lang w:eastAsia="zh-TW"/>
        </w:rPr>
        <w:t>世</w:t>
      </w:r>
      <w:proofErr w:type="gramEnd"/>
      <w:r w:rsidRPr="00024911">
        <w:rPr>
          <w:rFonts w:hint="eastAsia"/>
          <w:lang w:eastAsia="zh-TW"/>
        </w:rPr>
        <w:t>。筆者在教授生死學，在親自撰寫生預</w:t>
      </w:r>
      <w:proofErr w:type="gramStart"/>
      <w:r w:rsidRPr="00024911">
        <w:rPr>
          <w:rFonts w:hint="eastAsia"/>
          <w:lang w:eastAsia="zh-TW"/>
        </w:rPr>
        <w:t>囑</w:t>
      </w:r>
      <w:proofErr w:type="gramEnd"/>
      <w:r w:rsidRPr="00024911">
        <w:rPr>
          <w:rFonts w:hint="eastAsia"/>
          <w:lang w:eastAsia="zh-TW"/>
        </w:rPr>
        <w:t>（遺囑）及指導同學撰寫生預</w:t>
      </w:r>
      <w:proofErr w:type="gramStart"/>
      <w:r w:rsidRPr="00024911">
        <w:rPr>
          <w:rFonts w:hint="eastAsia"/>
          <w:lang w:eastAsia="zh-TW"/>
        </w:rPr>
        <w:t>囑</w:t>
      </w:r>
      <w:proofErr w:type="gramEnd"/>
      <w:r w:rsidRPr="00024911">
        <w:rPr>
          <w:rFonts w:hint="eastAsia"/>
          <w:lang w:eastAsia="zh-TW"/>
        </w:rPr>
        <w:t>，最能感受到上述所言的意義。唯有人倫關係的和諧，心無糾葛</w:t>
      </w:r>
      <w:proofErr w:type="gramStart"/>
      <w:r w:rsidRPr="00024911">
        <w:rPr>
          <w:rFonts w:hint="eastAsia"/>
          <w:lang w:eastAsia="zh-TW"/>
        </w:rPr>
        <w:t>罣</w:t>
      </w:r>
      <w:proofErr w:type="gramEnd"/>
      <w:r w:rsidRPr="00024911">
        <w:rPr>
          <w:rFonts w:hint="eastAsia"/>
          <w:lang w:eastAsia="zh-TW"/>
        </w:rPr>
        <w:t>礙，生預</w:t>
      </w:r>
      <w:proofErr w:type="gramStart"/>
      <w:r w:rsidRPr="00024911">
        <w:rPr>
          <w:rFonts w:hint="eastAsia"/>
          <w:lang w:eastAsia="zh-TW"/>
        </w:rPr>
        <w:t>囑</w:t>
      </w:r>
      <w:proofErr w:type="gramEnd"/>
      <w:r w:rsidRPr="00024911">
        <w:rPr>
          <w:rFonts w:hint="eastAsia"/>
          <w:lang w:eastAsia="zh-TW"/>
        </w:rPr>
        <w:t>的撰寫，才能貼近生命最真誠深刻的神聖領地，真情才能流露，否則在層層的偽裝防衛下，怎能表露自己一生的所願所求所感，交待後世而無憾離</w:t>
      </w:r>
      <w:proofErr w:type="gramStart"/>
      <w:r w:rsidRPr="00024911">
        <w:rPr>
          <w:rFonts w:hint="eastAsia"/>
          <w:lang w:eastAsia="zh-TW"/>
        </w:rPr>
        <w:t>世</w:t>
      </w:r>
      <w:proofErr w:type="gramEnd"/>
      <w:r w:rsidRPr="00024911">
        <w:rPr>
          <w:rFonts w:hint="eastAsia"/>
          <w:lang w:eastAsia="zh-TW"/>
        </w:rPr>
        <w:t>？在撰寫生預</w:t>
      </w:r>
      <w:proofErr w:type="gramStart"/>
      <w:r w:rsidRPr="00024911">
        <w:rPr>
          <w:rFonts w:hint="eastAsia"/>
          <w:lang w:eastAsia="zh-TW"/>
        </w:rPr>
        <w:t>囑</w:t>
      </w:r>
      <w:proofErr w:type="gramEnd"/>
      <w:r w:rsidRPr="00024911">
        <w:rPr>
          <w:rFonts w:hint="eastAsia"/>
          <w:lang w:eastAsia="zh-TW"/>
        </w:rPr>
        <w:t>的同時，才驚覺人倫關係的和諧，才是當下面對死亡最迫切的問題，無論是對父母、子女、夫妻、朋友、他人，唯有感受到被愛與愛人，才能有勇氣走一條生死路，即使死亡是最無可替代的個人體驗，但人還是有需要旁人陪伴的心理需求，才能感受生命同體的力量，即使是生命</w:t>
      </w:r>
      <w:proofErr w:type="gramStart"/>
      <w:r w:rsidRPr="00024911">
        <w:rPr>
          <w:rFonts w:hint="eastAsia"/>
          <w:lang w:eastAsia="zh-TW"/>
        </w:rPr>
        <w:t>最終最終</w:t>
      </w:r>
      <w:proofErr w:type="gramEnd"/>
      <w:r w:rsidRPr="00024911">
        <w:rPr>
          <w:rFonts w:hint="eastAsia"/>
          <w:lang w:eastAsia="zh-TW"/>
        </w:rPr>
        <w:t>的一刻。</w:t>
      </w:r>
    </w:p>
    <w:p w:rsidR="00024911" w:rsidRPr="00024911" w:rsidRDefault="00024911" w:rsidP="00024911">
      <w:pPr>
        <w:rPr>
          <w:rFonts w:hint="eastAsia"/>
          <w:lang w:eastAsia="zh-TW"/>
        </w:rPr>
      </w:pPr>
    </w:p>
    <w:p w:rsidR="00024911" w:rsidRPr="00024911" w:rsidRDefault="00024911" w:rsidP="00024911">
      <w:pPr>
        <w:rPr>
          <w:rFonts w:ascii="標楷體" w:eastAsia="標楷體" w:hAnsi="標楷體" w:hint="eastAsia"/>
          <w:lang w:eastAsia="zh-TW"/>
        </w:rPr>
      </w:pPr>
      <w:r w:rsidRPr="00024911">
        <w:rPr>
          <w:rFonts w:ascii="標楷體" w:eastAsia="標楷體" w:hAnsi="標楷體" w:hint="eastAsia"/>
          <w:lang w:eastAsia="zh-TW"/>
        </w:rPr>
        <w:t>(四)莫忘人間</w:t>
      </w:r>
      <w:proofErr w:type="gramStart"/>
      <w:r w:rsidRPr="00024911">
        <w:rPr>
          <w:rFonts w:ascii="標楷體" w:eastAsia="標楷體" w:hAnsi="標楷體" w:hint="eastAsia"/>
          <w:lang w:eastAsia="zh-TW"/>
        </w:rPr>
        <w:t>三</w:t>
      </w:r>
      <w:proofErr w:type="gramEnd"/>
      <w:r w:rsidRPr="00024911">
        <w:rPr>
          <w:rFonts w:ascii="標楷體" w:eastAsia="標楷體" w:hAnsi="標楷體" w:hint="eastAsia"/>
          <w:lang w:eastAsia="zh-TW"/>
        </w:rPr>
        <w:t>法寶：微笑、幽默、愛</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這不僅是教授生死學，也是至目前為止，多年來最深刻的體悟。人之不如意事，十常八九，什麼是克服困境最大的力量？常會告訴自己，莫忘人間</w:t>
      </w:r>
      <w:proofErr w:type="gramStart"/>
      <w:r w:rsidRPr="00024911">
        <w:rPr>
          <w:rFonts w:hint="eastAsia"/>
          <w:lang w:eastAsia="zh-TW"/>
        </w:rPr>
        <w:t>三</w:t>
      </w:r>
      <w:proofErr w:type="gramEnd"/>
      <w:r w:rsidRPr="00024911">
        <w:rPr>
          <w:rFonts w:hint="eastAsia"/>
          <w:lang w:eastAsia="zh-TW"/>
        </w:rPr>
        <w:t>法寶：微笑、幽默與愛。傅朗克強調人類最偉大的價值，是態度性價值</w:t>
      </w:r>
      <w:r w:rsidRPr="00024911">
        <w:rPr>
          <w:rFonts w:hint="eastAsia"/>
          <w:lang w:eastAsia="zh-TW"/>
        </w:rPr>
        <w:t>(attitudinal values)</w:t>
      </w:r>
      <w:r w:rsidRPr="00024911">
        <w:rPr>
          <w:rFonts w:hint="eastAsia"/>
          <w:lang w:eastAsia="zh-TW"/>
        </w:rPr>
        <w:t>，這種坦然無畏地面對命運，以實現價值的態度，</w:t>
      </w:r>
      <w:proofErr w:type="gramStart"/>
      <w:r w:rsidRPr="00024911">
        <w:rPr>
          <w:rFonts w:hint="eastAsia"/>
          <w:lang w:eastAsia="zh-TW"/>
        </w:rPr>
        <w:t>可說是人</w:t>
      </w:r>
      <w:proofErr w:type="gramEnd"/>
      <w:r w:rsidRPr="00024911">
        <w:rPr>
          <w:rFonts w:hint="eastAsia"/>
          <w:lang w:eastAsia="zh-TW"/>
        </w:rPr>
        <w:t>所被授予及肯定的最高成就，事實上也是最偉大的。微笑、幽默與愛，展現了人類最珍貴的態度性價值。當想到彌勒菩薩時，就會想到「大肚能容，了卻人間多少事；滿腔歡喜，笑開天下古今愁。」一笑解千愁，</w:t>
      </w:r>
      <w:proofErr w:type="gramStart"/>
      <w:r w:rsidRPr="00024911">
        <w:rPr>
          <w:rFonts w:hint="eastAsia"/>
          <w:lang w:eastAsia="zh-TW"/>
        </w:rPr>
        <w:t>再笑沒煩憂</w:t>
      </w:r>
      <w:proofErr w:type="gramEnd"/>
      <w:r w:rsidRPr="00024911">
        <w:rPr>
          <w:rFonts w:hint="eastAsia"/>
          <w:lang w:eastAsia="zh-TW"/>
        </w:rPr>
        <w:t>，事情的難處，不在缺少多大的助力，而在於沒有找到應對的「態度」。一位病牀上的病患，若能得到醫生的微笑，相信心就安了一半；再難溝通的事，一臉微笑，可以取代所有的語言。</w:t>
      </w:r>
    </w:p>
    <w:p w:rsidR="00024911" w:rsidRPr="00024911" w:rsidRDefault="00024911" w:rsidP="00024911">
      <w:pPr>
        <w:rPr>
          <w:rFonts w:hint="eastAsia"/>
          <w:lang w:eastAsia="zh-TW"/>
        </w:rPr>
      </w:pPr>
      <w:r w:rsidRPr="00024911">
        <w:rPr>
          <w:rFonts w:hint="eastAsia"/>
          <w:lang w:eastAsia="zh-TW"/>
        </w:rPr>
        <w:t>而有幽默感</w:t>
      </w:r>
      <w:proofErr w:type="gramStart"/>
      <w:r w:rsidRPr="00024911">
        <w:rPr>
          <w:rFonts w:hint="eastAsia"/>
          <w:lang w:eastAsia="zh-TW"/>
        </w:rPr>
        <w:t>緩解時</w:t>
      </w:r>
      <w:proofErr w:type="gramEnd"/>
      <w:r w:rsidRPr="00024911">
        <w:rPr>
          <w:rFonts w:hint="eastAsia"/>
          <w:lang w:eastAsia="zh-TW"/>
        </w:rPr>
        <w:t>，嚴重和陰沈的事情可能會變得更容易處理。用幽默感面對死亡，有好幾個功能：第一，它讓我們意識到一些禁忌的主題，而且讓我們有機會去談論它。第二，它提供了一個克服哀傷的機會，並提供一個釋放傷痛的方式。</w:t>
      </w:r>
      <w:r w:rsidRPr="00024911">
        <w:rPr>
          <w:rFonts w:hint="eastAsia"/>
          <w:lang w:eastAsia="zh-TW"/>
        </w:rPr>
        <w:lastRenderedPageBreak/>
        <w:t>第三，幽默感是一個偉大的平等家，用相同的方式對待每一個人，告訴我們沒有免除不了的困境，並鼓勵我們親密地一起去面對陌生、令人煩惱的事物。幽默感能夠安慰生存者，能夠適度緩和負面生活事件的強度</w:t>
      </w:r>
      <w:r w:rsidRPr="00024911">
        <w:rPr>
          <w:rFonts w:hint="eastAsia"/>
          <w:lang w:eastAsia="zh-TW"/>
        </w:rPr>
        <w:t xml:space="preserve"> (</w:t>
      </w:r>
      <w:r w:rsidRPr="00024911">
        <w:rPr>
          <w:rFonts w:hint="eastAsia"/>
          <w:lang w:eastAsia="zh-TW"/>
        </w:rPr>
        <w:t>黃雅文，</w:t>
      </w:r>
      <w:r w:rsidRPr="00024911">
        <w:rPr>
          <w:rFonts w:hint="eastAsia"/>
          <w:lang w:eastAsia="zh-TW"/>
        </w:rPr>
        <w:t>2006</w:t>
      </w:r>
      <w:r w:rsidRPr="00024911">
        <w:rPr>
          <w:rFonts w:hint="eastAsia"/>
          <w:lang w:eastAsia="zh-TW"/>
        </w:rPr>
        <w:t>，</w:t>
      </w:r>
      <w:r w:rsidRPr="00024911">
        <w:rPr>
          <w:rFonts w:hint="eastAsia"/>
          <w:lang w:eastAsia="zh-TW"/>
        </w:rPr>
        <w:t xml:space="preserve">p18) </w:t>
      </w:r>
      <w:r w:rsidRPr="00024911">
        <w:rPr>
          <w:rFonts w:hint="eastAsia"/>
          <w:lang w:eastAsia="zh-TW"/>
        </w:rPr>
        <w:t>。幽默感的運用，可以降低壓力，緩和氣氛，人也會喜歡和具幽默感的人相處。幽默常和正向思考相連結，事情常因此而變得輕鬆不那麼嚴重了。若我們常以幽默的態度應對，相信再困難的事，都可以面對，最終得到解決。死亡的悲傷、恐懼，更需要以適當的幽默來化解。最後我們不要忘了，人類之所以偉大，在於人懂得去愛。若疑惑於不知以何種方式、何種語言去協助臨終病人、協助自己面對死亡，我常告訴學生，莫忘了自己有「愛」人的能力，運用之道，存乎一心。真誠的愛，當下會告訴自己該如何做，超越生死界線的力量就是愛。</w:t>
      </w:r>
    </w:p>
    <w:p w:rsidR="00024911" w:rsidRPr="00024911" w:rsidRDefault="00024911" w:rsidP="00024911">
      <w:pPr>
        <w:jc w:val="center"/>
        <w:rPr>
          <w:rFonts w:ascii="標楷體" w:eastAsia="標楷體" w:hAnsi="標楷體" w:hint="eastAsia"/>
          <w:sz w:val="28"/>
          <w:szCs w:val="28"/>
          <w:lang w:eastAsia="zh-TW"/>
        </w:rPr>
      </w:pPr>
      <w:r w:rsidRPr="00024911">
        <w:rPr>
          <w:rFonts w:ascii="標楷體" w:eastAsia="標楷體" w:hAnsi="標楷體" w:hint="eastAsia"/>
          <w:sz w:val="28"/>
          <w:szCs w:val="28"/>
          <w:lang w:eastAsia="zh-TW"/>
        </w:rPr>
        <w:t>五、結語</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本文從學生的死亡圖像，談到現代人對死亡缺少存在意識，</w:t>
      </w:r>
      <w:proofErr w:type="gramStart"/>
      <w:r w:rsidRPr="00024911">
        <w:rPr>
          <w:rFonts w:hint="eastAsia"/>
          <w:lang w:eastAsia="zh-TW"/>
        </w:rPr>
        <w:t>活在沒有</w:t>
      </w:r>
      <w:proofErr w:type="gramEnd"/>
      <w:r w:rsidRPr="00024911">
        <w:rPr>
          <w:rFonts w:hint="eastAsia"/>
          <w:lang w:eastAsia="zh-TW"/>
        </w:rPr>
        <w:t>死亡當中，再引述傅朗克意義治療學的理論，論述意義的建構，才是超克死亡之道。最後發表教授生死學的幾點心得及論述死亡教育的幾項不可忽視的課題，以便與通識教育中的夥伴共同激盪討論。許多學者常引述孔子</w:t>
      </w:r>
      <w:proofErr w:type="gramStart"/>
      <w:r w:rsidRPr="00024911">
        <w:rPr>
          <w:rFonts w:hint="eastAsia"/>
          <w:lang w:eastAsia="zh-TW"/>
        </w:rPr>
        <w:t>所說的</w:t>
      </w:r>
      <w:proofErr w:type="gramEnd"/>
      <w:r w:rsidRPr="00024911">
        <w:rPr>
          <w:rFonts w:hint="eastAsia"/>
          <w:lang w:eastAsia="zh-TW"/>
        </w:rPr>
        <w:t>：「未知生，焉知死。」，從死亡教育的角度認為孔子只說對了「一半」，應該是「未知死，焉知生。」，但孔子並非只說對了一半，</w:t>
      </w:r>
      <w:proofErr w:type="gramStart"/>
      <w:r w:rsidRPr="00024911">
        <w:rPr>
          <w:rFonts w:hint="eastAsia"/>
          <w:lang w:eastAsia="zh-TW"/>
        </w:rPr>
        <w:t>孔子說的還是</w:t>
      </w:r>
      <w:proofErr w:type="gramEnd"/>
      <w:r w:rsidRPr="00024911">
        <w:rPr>
          <w:rFonts w:hint="eastAsia"/>
          <w:lang w:eastAsia="zh-TW"/>
        </w:rPr>
        <w:t>亙古不變的真理。死亡教育最重要的課題，在於提醒人及時面對人生、處理人生許多待完成的使命任務</w:t>
      </w:r>
      <w:r w:rsidRPr="00024911">
        <w:rPr>
          <w:rFonts w:hint="eastAsia"/>
          <w:lang w:eastAsia="zh-TW"/>
        </w:rPr>
        <w:t>(</w:t>
      </w:r>
      <w:r w:rsidRPr="00024911">
        <w:rPr>
          <w:rFonts w:hint="eastAsia"/>
          <w:lang w:eastAsia="zh-TW"/>
        </w:rPr>
        <w:t>意義價值的實踐、人倫的和諧圓滿等</w:t>
      </w:r>
      <w:r w:rsidRPr="00024911">
        <w:rPr>
          <w:rFonts w:hint="eastAsia"/>
          <w:lang w:eastAsia="zh-TW"/>
        </w:rPr>
        <w:t>)</w:t>
      </w:r>
      <w:r w:rsidRPr="00024911">
        <w:rPr>
          <w:rFonts w:hint="eastAsia"/>
          <w:lang w:eastAsia="zh-TW"/>
        </w:rPr>
        <w:t>，這些課題不完成，用什麼去面對死亡，安祥離</w:t>
      </w:r>
      <w:proofErr w:type="gramStart"/>
      <w:r w:rsidRPr="00024911">
        <w:rPr>
          <w:rFonts w:hint="eastAsia"/>
          <w:lang w:eastAsia="zh-TW"/>
        </w:rPr>
        <w:t>世</w:t>
      </w:r>
      <w:proofErr w:type="gramEnd"/>
      <w:r w:rsidRPr="00024911">
        <w:rPr>
          <w:rFonts w:hint="eastAsia"/>
          <w:lang w:eastAsia="zh-TW"/>
        </w:rPr>
        <w:t>？用又什麼勇氣與力量去超克死亡，生死無礙？或許未來能更深入去探討課程的設計與教材的運用，期待以一份生命最原始的感動，在死亡教育上埋藏一顆種子，等待有朝一日萌芽生根。</w:t>
      </w:r>
    </w:p>
    <w:p w:rsidR="00025958" w:rsidRDefault="00025958" w:rsidP="00024911">
      <w:pPr>
        <w:rPr>
          <w:rFonts w:hint="eastAsia"/>
          <w:lang w:eastAsia="zh-TW"/>
        </w:rPr>
      </w:pPr>
    </w:p>
    <w:p w:rsidR="00024911" w:rsidRPr="00024911" w:rsidRDefault="00024911" w:rsidP="00024911">
      <w:pPr>
        <w:rPr>
          <w:rFonts w:hint="eastAsia"/>
          <w:lang w:eastAsia="zh-TW"/>
        </w:rPr>
      </w:pPr>
      <w:bookmarkStart w:id="0" w:name="_GoBack"/>
      <w:bookmarkEnd w:id="0"/>
      <w:r w:rsidRPr="00024911">
        <w:rPr>
          <w:rFonts w:hint="eastAsia"/>
          <w:lang w:eastAsia="zh-TW"/>
        </w:rPr>
        <w:t>參考文獻</w:t>
      </w:r>
    </w:p>
    <w:p w:rsidR="00024911" w:rsidRPr="00024911" w:rsidRDefault="00024911" w:rsidP="00024911">
      <w:pPr>
        <w:widowControl/>
        <w:snapToGrid w:val="0"/>
        <w:rPr>
          <w:rFonts w:hint="eastAsia"/>
          <w:kern w:val="0"/>
          <w:lang w:eastAsia="zh-TW"/>
        </w:rPr>
      </w:pPr>
      <w:r w:rsidRPr="00024911">
        <w:rPr>
          <w:rFonts w:hint="eastAsia"/>
          <w:kern w:val="0"/>
          <w:lang w:eastAsia="zh-TW"/>
        </w:rPr>
        <w:t xml:space="preserve">Viktor E. </w:t>
      </w:r>
      <w:proofErr w:type="spellStart"/>
      <w:r w:rsidRPr="00024911">
        <w:rPr>
          <w:rFonts w:hint="eastAsia"/>
          <w:kern w:val="0"/>
          <w:lang w:eastAsia="zh-TW"/>
        </w:rPr>
        <w:t>Frankl</w:t>
      </w:r>
      <w:proofErr w:type="spellEnd"/>
      <w:r w:rsidRPr="00024911">
        <w:rPr>
          <w:rFonts w:hint="eastAsia"/>
          <w:kern w:val="0"/>
          <w:lang w:eastAsia="zh-TW"/>
        </w:rPr>
        <w:t>（</w:t>
      </w:r>
      <w:r w:rsidRPr="00024911">
        <w:rPr>
          <w:rFonts w:hint="eastAsia"/>
          <w:kern w:val="0"/>
          <w:lang w:eastAsia="zh-TW"/>
        </w:rPr>
        <w:t>1959/1967</w:t>
      </w:r>
      <w:r w:rsidRPr="00024911">
        <w:rPr>
          <w:rFonts w:hint="eastAsia"/>
          <w:kern w:val="0"/>
          <w:lang w:eastAsia="zh-TW"/>
        </w:rPr>
        <w:t>）。</w:t>
      </w:r>
      <w:r w:rsidRPr="00024911">
        <w:rPr>
          <w:rFonts w:hint="eastAsia"/>
          <w:kern w:val="0"/>
          <w:lang w:eastAsia="zh-TW"/>
        </w:rPr>
        <w:t>Man</w:t>
      </w:r>
      <w:proofErr w:type="gramStart"/>
      <w:r w:rsidRPr="00024911">
        <w:rPr>
          <w:kern w:val="0"/>
          <w:lang w:eastAsia="zh-TW"/>
        </w:rPr>
        <w:t>’</w:t>
      </w:r>
      <w:proofErr w:type="gramEnd"/>
      <w:r w:rsidRPr="00024911">
        <w:rPr>
          <w:rFonts w:hint="eastAsia"/>
          <w:kern w:val="0"/>
          <w:lang w:eastAsia="zh-TW"/>
        </w:rPr>
        <w:t xml:space="preserve">s search for </w:t>
      </w:r>
      <w:proofErr w:type="spellStart"/>
      <w:r w:rsidRPr="00024911">
        <w:rPr>
          <w:rFonts w:hint="eastAsia"/>
          <w:kern w:val="0"/>
          <w:lang w:eastAsia="zh-TW"/>
        </w:rPr>
        <w:t>meaning:an</w:t>
      </w:r>
      <w:proofErr w:type="spellEnd"/>
      <w:r w:rsidRPr="00024911">
        <w:rPr>
          <w:rFonts w:hint="eastAsia"/>
          <w:kern w:val="0"/>
          <w:lang w:eastAsia="zh-TW"/>
        </w:rPr>
        <w:t xml:space="preserve"> introduction to </w:t>
      </w:r>
      <w:proofErr w:type="spellStart"/>
      <w:r w:rsidRPr="00024911">
        <w:rPr>
          <w:rFonts w:hint="eastAsia"/>
          <w:kern w:val="0"/>
          <w:lang w:eastAsia="zh-TW"/>
        </w:rPr>
        <w:t>logotherapy</w:t>
      </w:r>
      <w:proofErr w:type="spellEnd"/>
      <w:r w:rsidRPr="00024911">
        <w:rPr>
          <w:rFonts w:hint="eastAsia"/>
          <w:kern w:val="0"/>
          <w:lang w:eastAsia="zh-TW"/>
        </w:rPr>
        <w:t>。</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趙可式（譯）。</w:t>
      </w:r>
      <w:proofErr w:type="gramStart"/>
      <w:r w:rsidRPr="00024911">
        <w:rPr>
          <w:rFonts w:hint="eastAsia"/>
          <w:lang w:eastAsia="zh-TW"/>
        </w:rPr>
        <w:t>活出意義</w:t>
      </w:r>
      <w:proofErr w:type="gramEnd"/>
      <w:r w:rsidRPr="00024911">
        <w:rPr>
          <w:rFonts w:hint="eastAsia"/>
          <w:lang w:eastAsia="zh-TW"/>
        </w:rPr>
        <w:t>來。台北：光啟。</w:t>
      </w:r>
    </w:p>
    <w:p w:rsidR="00024911" w:rsidRPr="00024911" w:rsidRDefault="00024911" w:rsidP="00024911">
      <w:pPr>
        <w:rPr>
          <w:rFonts w:hint="eastAsia"/>
          <w:lang w:eastAsia="zh-TW"/>
        </w:rPr>
      </w:pPr>
      <w:r w:rsidRPr="00024911">
        <w:rPr>
          <w:rFonts w:hint="eastAsia"/>
          <w:lang w:eastAsia="zh-TW"/>
        </w:rPr>
        <w:t>游恆山</w:t>
      </w:r>
      <w:r w:rsidRPr="00024911">
        <w:rPr>
          <w:rFonts w:hint="eastAsia"/>
          <w:lang w:eastAsia="zh-TW"/>
        </w:rPr>
        <w:t>(</w:t>
      </w:r>
      <w:r w:rsidRPr="00024911">
        <w:rPr>
          <w:rFonts w:hint="eastAsia"/>
          <w:lang w:eastAsia="zh-TW"/>
        </w:rPr>
        <w:t>譯</w:t>
      </w:r>
      <w:r w:rsidRPr="00024911">
        <w:rPr>
          <w:rFonts w:hint="eastAsia"/>
          <w:lang w:eastAsia="zh-TW"/>
        </w:rPr>
        <w:t>)(1987)</w:t>
      </w:r>
      <w:r w:rsidRPr="00024911">
        <w:rPr>
          <w:rFonts w:hint="eastAsia"/>
          <w:lang w:eastAsia="zh-TW"/>
        </w:rPr>
        <w:t>。生命的主題。台北：</w:t>
      </w:r>
      <w:proofErr w:type="gramStart"/>
      <w:r w:rsidRPr="00024911">
        <w:rPr>
          <w:rFonts w:hint="eastAsia"/>
          <w:lang w:eastAsia="zh-TW"/>
        </w:rPr>
        <w:t>書泉</w:t>
      </w:r>
      <w:proofErr w:type="gramEnd"/>
      <w:r w:rsidRPr="00024911">
        <w:rPr>
          <w:rFonts w:hint="eastAsia"/>
          <w:lang w:eastAsia="zh-TW"/>
        </w:rPr>
        <w:t>。</w:t>
      </w:r>
    </w:p>
    <w:p w:rsidR="00024911" w:rsidRPr="00024911" w:rsidRDefault="00024911" w:rsidP="00024911">
      <w:pPr>
        <w:rPr>
          <w:rFonts w:hint="eastAsia"/>
          <w:lang w:eastAsia="zh-TW"/>
        </w:rPr>
      </w:pPr>
      <w:proofErr w:type="gramStart"/>
      <w:r w:rsidRPr="00024911">
        <w:rPr>
          <w:rFonts w:hint="eastAsia"/>
          <w:lang w:eastAsia="zh-TW"/>
        </w:rPr>
        <w:t>項退結</w:t>
      </w:r>
      <w:proofErr w:type="gramEnd"/>
      <w:r w:rsidRPr="00024911">
        <w:rPr>
          <w:rFonts w:hint="eastAsia"/>
          <w:lang w:eastAsia="zh-TW"/>
        </w:rPr>
        <w:t>（</w:t>
      </w:r>
      <w:r w:rsidRPr="00024911">
        <w:rPr>
          <w:rFonts w:hint="eastAsia"/>
          <w:lang w:eastAsia="zh-TW"/>
        </w:rPr>
        <w:t>1989</w:t>
      </w:r>
      <w:r w:rsidRPr="00024911">
        <w:rPr>
          <w:rFonts w:hint="eastAsia"/>
          <w:lang w:eastAsia="zh-TW"/>
        </w:rPr>
        <w:t>）。</w:t>
      </w:r>
      <w:r w:rsidRPr="00024911">
        <w:rPr>
          <w:rFonts w:hint="eastAsia"/>
          <w:u w:val="single"/>
          <w:lang w:eastAsia="zh-TW"/>
        </w:rPr>
        <w:t>海德格</w:t>
      </w:r>
      <w:r w:rsidRPr="00024911">
        <w:rPr>
          <w:rFonts w:hint="eastAsia"/>
          <w:lang w:eastAsia="zh-TW"/>
        </w:rPr>
        <w:t>。台北：東大。</w:t>
      </w:r>
    </w:p>
    <w:p w:rsidR="00024911" w:rsidRPr="00024911" w:rsidRDefault="00024911" w:rsidP="00024911">
      <w:pPr>
        <w:rPr>
          <w:rFonts w:hint="eastAsia"/>
          <w:lang w:eastAsia="zh-TW"/>
        </w:rPr>
      </w:pPr>
      <w:r w:rsidRPr="00024911">
        <w:rPr>
          <w:rFonts w:hint="eastAsia"/>
          <w:lang w:eastAsia="zh-TW"/>
        </w:rPr>
        <w:t>游恆山</w:t>
      </w:r>
      <w:r w:rsidRPr="00024911">
        <w:rPr>
          <w:rFonts w:hint="eastAsia"/>
          <w:lang w:eastAsia="zh-TW"/>
        </w:rPr>
        <w:t>(</w:t>
      </w:r>
      <w:r w:rsidRPr="00024911">
        <w:rPr>
          <w:rFonts w:hint="eastAsia"/>
          <w:lang w:eastAsia="zh-TW"/>
        </w:rPr>
        <w:t>譯</w:t>
      </w:r>
      <w:r w:rsidRPr="00024911">
        <w:rPr>
          <w:rFonts w:hint="eastAsia"/>
          <w:lang w:eastAsia="zh-TW"/>
        </w:rPr>
        <w:t>)(1992)</w:t>
      </w:r>
      <w:r w:rsidRPr="00024911">
        <w:rPr>
          <w:rFonts w:hint="eastAsia"/>
          <w:lang w:eastAsia="zh-TW"/>
        </w:rPr>
        <w:t>。生存的理由</w:t>
      </w:r>
      <w:proofErr w:type="gramStart"/>
      <w:r w:rsidRPr="00024911">
        <w:rPr>
          <w:rFonts w:hint="eastAsia"/>
          <w:lang w:eastAsia="zh-TW"/>
        </w:rPr>
        <w:t>─</w:t>
      </w:r>
      <w:proofErr w:type="gramEnd"/>
      <w:r w:rsidRPr="00024911">
        <w:rPr>
          <w:rFonts w:hint="eastAsia"/>
          <w:lang w:eastAsia="zh-TW"/>
        </w:rPr>
        <w:t>與心靈對話的意義治療學。台北：遠流。</w:t>
      </w:r>
    </w:p>
    <w:p w:rsidR="00024911" w:rsidRPr="00024911" w:rsidRDefault="00024911" w:rsidP="00024911">
      <w:pPr>
        <w:ind w:left="240" w:hangingChars="100" w:hanging="240"/>
        <w:rPr>
          <w:rFonts w:hint="eastAsia"/>
          <w:lang w:eastAsia="zh-TW"/>
        </w:rPr>
      </w:pPr>
      <w:r w:rsidRPr="00024911">
        <w:rPr>
          <w:rFonts w:hint="eastAsia"/>
          <w:lang w:eastAsia="zh-TW"/>
        </w:rPr>
        <w:t>傅偉勳</w:t>
      </w:r>
      <w:r w:rsidRPr="00024911">
        <w:rPr>
          <w:rFonts w:hint="eastAsia"/>
          <w:lang w:eastAsia="zh-TW"/>
        </w:rPr>
        <w:t>(1993)</w:t>
      </w:r>
      <w:r w:rsidRPr="00024911">
        <w:rPr>
          <w:rFonts w:hint="eastAsia"/>
          <w:lang w:eastAsia="zh-TW"/>
        </w:rPr>
        <w:t>。死亡的尊嚴與生命的尊嚴</w:t>
      </w:r>
      <w:proofErr w:type="gramStart"/>
      <w:r w:rsidRPr="00024911">
        <w:rPr>
          <w:rFonts w:hint="eastAsia"/>
          <w:lang w:eastAsia="zh-TW"/>
        </w:rPr>
        <w:t>─</w:t>
      </w:r>
      <w:proofErr w:type="gramEnd"/>
      <w:r w:rsidRPr="00024911">
        <w:rPr>
          <w:rFonts w:hint="eastAsia"/>
          <w:lang w:eastAsia="zh-TW"/>
        </w:rPr>
        <w:t>從臨終精神醫學到現代生死學。台北：正中書局。</w:t>
      </w:r>
    </w:p>
    <w:p w:rsidR="00024911" w:rsidRPr="00024911" w:rsidRDefault="00024911" w:rsidP="00024911">
      <w:pPr>
        <w:rPr>
          <w:rFonts w:hint="eastAsia"/>
          <w:lang w:eastAsia="zh-TW"/>
        </w:rPr>
      </w:pPr>
      <w:r w:rsidRPr="00024911">
        <w:rPr>
          <w:rFonts w:hint="eastAsia"/>
          <w:lang w:eastAsia="zh-TW"/>
        </w:rPr>
        <w:t>張淑美</w:t>
      </w:r>
      <w:r w:rsidRPr="00024911">
        <w:rPr>
          <w:rFonts w:hint="eastAsia"/>
          <w:lang w:eastAsia="zh-TW"/>
        </w:rPr>
        <w:t>(1996)</w:t>
      </w:r>
      <w:r w:rsidRPr="00024911">
        <w:rPr>
          <w:rFonts w:hint="eastAsia"/>
          <w:lang w:eastAsia="zh-TW"/>
        </w:rPr>
        <w:t>。死亡學與死亡教育。高雄：</w:t>
      </w:r>
      <w:proofErr w:type="gramStart"/>
      <w:r w:rsidRPr="00024911">
        <w:rPr>
          <w:rFonts w:hint="eastAsia"/>
          <w:lang w:eastAsia="zh-TW"/>
        </w:rPr>
        <w:t>復文圖書</w:t>
      </w:r>
      <w:proofErr w:type="gramEnd"/>
      <w:r w:rsidRPr="00024911">
        <w:rPr>
          <w:rFonts w:hint="eastAsia"/>
          <w:lang w:eastAsia="zh-TW"/>
        </w:rPr>
        <w:t>出版社。</w:t>
      </w:r>
    </w:p>
    <w:p w:rsidR="00024911" w:rsidRPr="00024911" w:rsidRDefault="00024911" w:rsidP="00024911">
      <w:pPr>
        <w:rPr>
          <w:rFonts w:hint="eastAsia"/>
          <w:lang w:eastAsia="zh-TW"/>
        </w:rPr>
      </w:pPr>
      <w:proofErr w:type="spellStart"/>
      <w:r w:rsidRPr="00024911">
        <w:rPr>
          <w:rFonts w:hint="eastAsia"/>
          <w:lang w:eastAsia="zh-TW"/>
        </w:rPr>
        <w:t>Phoenix,Arizona:Oryx</w:t>
      </w:r>
      <w:proofErr w:type="spellEnd"/>
      <w:r w:rsidRPr="00024911">
        <w:rPr>
          <w:rFonts w:hint="eastAsia"/>
          <w:lang w:eastAsia="zh-TW"/>
        </w:rPr>
        <w:t xml:space="preserve"> Press </w:t>
      </w:r>
      <w:proofErr w:type="spellStart"/>
      <w:r w:rsidRPr="00024911">
        <w:rPr>
          <w:rFonts w:hint="eastAsia"/>
          <w:lang w:eastAsia="zh-TW"/>
        </w:rPr>
        <w:t>Alfons</w:t>
      </w:r>
      <w:proofErr w:type="spellEnd"/>
      <w:r w:rsidRPr="00024911">
        <w:rPr>
          <w:rFonts w:hint="eastAsia"/>
          <w:lang w:eastAsia="zh-TW"/>
        </w:rPr>
        <w:t xml:space="preserve"> </w:t>
      </w:r>
      <w:proofErr w:type="spellStart"/>
      <w:r w:rsidRPr="00024911">
        <w:rPr>
          <w:rFonts w:hint="eastAsia"/>
          <w:lang w:eastAsia="zh-TW"/>
        </w:rPr>
        <w:t>Deeken</w:t>
      </w:r>
      <w:proofErr w:type="spellEnd"/>
      <w:r w:rsidRPr="00024911">
        <w:rPr>
          <w:rFonts w:hint="eastAsia"/>
          <w:lang w:eastAsia="zh-TW"/>
        </w:rPr>
        <w:t>(2001/2002)</w:t>
      </w:r>
      <w:r w:rsidRPr="00024911">
        <w:rPr>
          <w:rFonts w:hint="eastAsia"/>
          <w:lang w:eastAsia="zh-TW"/>
        </w:rPr>
        <w:t>。</w:t>
      </w:r>
      <w:r w:rsidRPr="00024911">
        <w:rPr>
          <w:rFonts w:hint="eastAsia"/>
          <w:lang w:eastAsia="zh-TW"/>
        </w:rPr>
        <w:t>SEITO GHI NO KYOUIKU</w:t>
      </w:r>
      <w:r w:rsidRPr="00024911">
        <w:rPr>
          <w:rFonts w:hint="eastAsia"/>
          <w:lang w:eastAsia="zh-TW"/>
        </w:rPr>
        <w:t>。</w:t>
      </w:r>
      <w:r w:rsidRPr="00024911">
        <w:rPr>
          <w:rFonts w:hint="eastAsia"/>
          <w:lang w:eastAsia="zh-TW"/>
        </w:rPr>
        <w:t xml:space="preserve">By </w:t>
      </w:r>
      <w:proofErr w:type="spellStart"/>
      <w:r w:rsidRPr="00024911">
        <w:rPr>
          <w:rFonts w:hint="eastAsia"/>
          <w:lang w:eastAsia="zh-TW"/>
        </w:rPr>
        <w:t>lwanami</w:t>
      </w:r>
      <w:proofErr w:type="spellEnd"/>
      <w:r w:rsidRPr="00024911">
        <w:rPr>
          <w:rFonts w:hint="eastAsia"/>
          <w:lang w:eastAsia="zh-TW"/>
        </w:rPr>
        <w:t xml:space="preserve"> </w:t>
      </w:r>
      <w:proofErr w:type="spellStart"/>
      <w:r w:rsidRPr="00024911">
        <w:rPr>
          <w:rFonts w:hint="eastAsia"/>
          <w:lang w:eastAsia="zh-TW"/>
        </w:rPr>
        <w:t>Shoten,Publisgers,Tokyo</w:t>
      </w:r>
      <w:proofErr w:type="spellEnd"/>
      <w:r w:rsidRPr="00024911">
        <w:rPr>
          <w:rFonts w:hint="eastAsia"/>
          <w:lang w:eastAsia="zh-TW"/>
        </w:rPr>
        <w:t>。</w:t>
      </w:r>
    </w:p>
    <w:p w:rsidR="00024911" w:rsidRPr="00024911" w:rsidRDefault="00024911" w:rsidP="00024911">
      <w:pPr>
        <w:ind w:firstLineChars="100" w:firstLine="240"/>
        <w:rPr>
          <w:rFonts w:hint="eastAsia"/>
          <w:lang w:eastAsia="zh-TW"/>
        </w:rPr>
      </w:pPr>
      <w:r w:rsidRPr="00024911">
        <w:rPr>
          <w:rFonts w:hint="eastAsia"/>
          <w:lang w:eastAsia="zh-TW"/>
        </w:rPr>
        <w:t>王珍妮</w:t>
      </w:r>
      <w:r w:rsidRPr="00024911">
        <w:rPr>
          <w:rFonts w:hint="eastAsia"/>
          <w:lang w:eastAsia="zh-TW"/>
        </w:rPr>
        <w:t>(</w:t>
      </w:r>
      <w:r w:rsidRPr="00024911">
        <w:rPr>
          <w:rFonts w:hint="eastAsia"/>
          <w:lang w:eastAsia="zh-TW"/>
        </w:rPr>
        <w:t>譯</w:t>
      </w:r>
      <w:r w:rsidRPr="00024911">
        <w:rPr>
          <w:rFonts w:hint="eastAsia"/>
          <w:lang w:eastAsia="zh-TW"/>
        </w:rPr>
        <w:t>)</w:t>
      </w:r>
      <w:r w:rsidRPr="00024911">
        <w:rPr>
          <w:rFonts w:hint="eastAsia"/>
          <w:lang w:eastAsia="zh-TW"/>
        </w:rPr>
        <w:t>。生與死的教育。台北：心理出版社。</w:t>
      </w:r>
    </w:p>
    <w:p w:rsidR="00024911" w:rsidRPr="00024911" w:rsidRDefault="00024911" w:rsidP="00024911">
      <w:pPr>
        <w:widowControl/>
        <w:snapToGrid w:val="0"/>
        <w:rPr>
          <w:rFonts w:hint="eastAsia"/>
          <w:kern w:val="0"/>
          <w:lang w:eastAsia="zh-TW"/>
        </w:rPr>
      </w:pPr>
      <w:proofErr w:type="spellStart"/>
      <w:r w:rsidRPr="00024911">
        <w:rPr>
          <w:rFonts w:hint="eastAsia"/>
          <w:kern w:val="0"/>
          <w:lang w:eastAsia="zh-TW"/>
        </w:rPr>
        <w:t>Mircca</w:t>
      </w:r>
      <w:proofErr w:type="spellEnd"/>
      <w:r w:rsidRPr="00024911">
        <w:rPr>
          <w:rFonts w:hint="eastAsia"/>
          <w:kern w:val="0"/>
          <w:lang w:eastAsia="zh-TW"/>
        </w:rPr>
        <w:t xml:space="preserve"> </w:t>
      </w:r>
      <w:proofErr w:type="spellStart"/>
      <w:r w:rsidRPr="00024911">
        <w:rPr>
          <w:rFonts w:hint="eastAsia"/>
          <w:kern w:val="0"/>
          <w:lang w:eastAsia="zh-TW"/>
        </w:rPr>
        <w:t>Eliade</w:t>
      </w:r>
      <w:proofErr w:type="spellEnd"/>
      <w:r w:rsidRPr="00024911">
        <w:rPr>
          <w:rFonts w:hint="eastAsia"/>
          <w:kern w:val="0"/>
          <w:lang w:eastAsia="zh-TW"/>
        </w:rPr>
        <w:t>(1959/2001)</w:t>
      </w:r>
      <w:r w:rsidRPr="00024911">
        <w:rPr>
          <w:rFonts w:hint="eastAsia"/>
          <w:kern w:val="0"/>
          <w:lang w:eastAsia="zh-TW"/>
        </w:rPr>
        <w:t>。</w:t>
      </w:r>
      <w:r w:rsidRPr="00024911">
        <w:rPr>
          <w:rFonts w:hint="eastAsia"/>
          <w:kern w:val="0"/>
          <w:u w:val="single"/>
          <w:lang w:eastAsia="zh-TW"/>
        </w:rPr>
        <w:t xml:space="preserve">The </w:t>
      </w:r>
      <w:proofErr w:type="spellStart"/>
      <w:r w:rsidRPr="00024911">
        <w:rPr>
          <w:rFonts w:hint="eastAsia"/>
          <w:kern w:val="0"/>
          <w:u w:val="single"/>
          <w:lang w:eastAsia="zh-TW"/>
        </w:rPr>
        <w:t>Scared&amp;The</w:t>
      </w:r>
      <w:proofErr w:type="spellEnd"/>
      <w:r w:rsidRPr="00024911">
        <w:rPr>
          <w:rFonts w:hint="eastAsia"/>
          <w:kern w:val="0"/>
          <w:u w:val="single"/>
          <w:lang w:eastAsia="zh-TW"/>
        </w:rPr>
        <w:t xml:space="preserve"> </w:t>
      </w:r>
      <w:proofErr w:type="spellStart"/>
      <w:r w:rsidRPr="00024911">
        <w:rPr>
          <w:rFonts w:hint="eastAsia"/>
          <w:kern w:val="0"/>
          <w:u w:val="single"/>
          <w:lang w:eastAsia="zh-TW"/>
        </w:rPr>
        <w:t>Profane:The</w:t>
      </w:r>
      <w:proofErr w:type="spellEnd"/>
      <w:r w:rsidRPr="00024911">
        <w:rPr>
          <w:rFonts w:hint="eastAsia"/>
          <w:kern w:val="0"/>
          <w:u w:val="single"/>
          <w:lang w:eastAsia="zh-TW"/>
        </w:rPr>
        <w:t xml:space="preserve"> Nature of Religion</w:t>
      </w:r>
      <w:r w:rsidRPr="00024911">
        <w:rPr>
          <w:rFonts w:hint="eastAsia"/>
          <w:kern w:val="0"/>
          <w:lang w:eastAsia="zh-TW"/>
        </w:rPr>
        <w:t>。</w:t>
      </w:r>
    </w:p>
    <w:p w:rsidR="00024911" w:rsidRPr="00024911" w:rsidRDefault="00024911" w:rsidP="00024911">
      <w:pPr>
        <w:rPr>
          <w:rFonts w:hint="eastAsia"/>
          <w:lang w:eastAsia="zh-TW"/>
        </w:rPr>
      </w:pPr>
      <w:r w:rsidRPr="00024911">
        <w:rPr>
          <w:rFonts w:hint="eastAsia"/>
          <w:lang w:eastAsia="zh-TW"/>
        </w:rPr>
        <w:t xml:space="preserve">  </w:t>
      </w:r>
      <w:r w:rsidRPr="00024911">
        <w:rPr>
          <w:rFonts w:hint="eastAsia"/>
          <w:lang w:eastAsia="zh-TW"/>
        </w:rPr>
        <w:t>楊素娥（譯）。聖與俗：宗教的本質。台北：桂冠。</w:t>
      </w:r>
    </w:p>
    <w:p w:rsidR="00024911" w:rsidRPr="00024911" w:rsidRDefault="00024911" w:rsidP="00024911">
      <w:pPr>
        <w:rPr>
          <w:lang w:eastAsia="zh-TW"/>
        </w:rPr>
      </w:pPr>
      <w:r w:rsidRPr="00024911">
        <w:rPr>
          <w:rFonts w:hint="eastAsia"/>
          <w:lang w:eastAsia="zh-TW"/>
        </w:rPr>
        <w:lastRenderedPageBreak/>
        <w:t>劉翔平（</w:t>
      </w:r>
      <w:r w:rsidRPr="00024911">
        <w:rPr>
          <w:rFonts w:hint="eastAsia"/>
          <w:lang w:eastAsia="zh-TW"/>
        </w:rPr>
        <w:t>2001</w:t>
      </w:r>
      <w:r w:rsidRPr="00024911">
        <w:rPr>
          <w:rFonts w:hint="eastAsia"/>
          <w:lang w:eastAsia="zh-TW"/>
        </w:rPr>
        <w:t>）。尋找生命的意義</w:t>
      </w:r>
      <w:proofErr w:type="gramStart"/>
      <w:r w:rsidRPr="00024911">
        <w:rPr>
          <w:rFonts w:hint="eastAsia"/>
          <w:lang w:eastAsia="zh-TW"/>
        </w:rPr>
        <w:t>─弗</w:t>
      </w:r>
      <w:proofErr w:type="gramEnd"/>
      <w:r w:rsidRPr="00024911">
        <w:rPr>
          <w:rFonts w:hint="eastAsia"/>
          <w:lang w:eastAsia="zh-TW"/>
        </w:rPr>
        <w:t>蘭克的意義治療學說。台北：貓頭鷹。</w:t>
      </w:r>
    </w:p>
    <w:p w:rsidR="00024911" w:rsidRPr="00024911" w:rsidRDefault="00024911" w:rsidP="00024911">
      <w:pPr>
        <w:rPr>
          <w:rFonts w:hint="eastAsia"/>
          <w:lang w:eastAsia="zh-TW"/>
        </w:rPr>
      </w:pPr>
      <w:r w:rsidRPr="00024911">
        <w:rPr>
          <w:rFonts w:hint="eastAsia"/>
          <w:lang w:eastAsia="zh-TW"/>
        </w:rPr>
        <w:t>方蕙玲</w:t>
      </w:r>
      <w:r w:rsidRPr="00024911">
        <w:rPr>
          <w:rFonts w:hint="eastAsia"/>
          <w:lang w:eastAsia="zh-TW"/>
        </w:rPr>
        <w:t>(</w:t>
      </w:r>
      <w:r w:rsidRPr="00024911">
        <w:rPr>
          <w:rFonts w:hint="eastAsia"/>
          <w:lang w:eastAsia="zh-TW"/>
        </w:rPr>
        <w:t>譯</w:t>
      </w:r>
      <w:r w:rsidRPr="00024911">
        <w:rPr>
          <w:rFonts w:hint="eastAsia"/>
          <w:lang w:eastAsia="zh-TW"/>
        </w:rPr>
        <w:t>)(2002)</w:t>
      </w:r>
      <w:r w:rsidRPr="00024911">
        <w:rPr>
          <w:rFonts w:hint="eastAsia"/>
          <w:lang w:eastAsia="zh-TW"/>
        </w:rPr>
        <w:t>。宗教的死亡藝術。台北：東大圖書公司。</w:t>
      </w:r>
    </w:p>
    <w:p w:rsidR="00024911" w:rsidRPr="00024911" w:rsidRDefault="00024911" w:rsidP="00024911">
      <w:pPr>
        <w:rPr>
          <w:rFonts w:hint="eastAsia"/>
          <w:lang w:eastAsia="zh-TW"/>
        </w:rPr>
      </w:pPr>
      <w:r w:rsidRPr="00024911">
        <w:rPr>
          <w:rFonts w:hint="eastAsia"/>
          <w:lang w:eastAsia="zh-TW"/>
        </w:rPr>
        <w:t>鄭曉江（</w:t>
      </w:r>
      <w:r w:rsidRPr="00024911">
        <w:rPr>
          <w:rFonts w:hint="eastAsia"/>
          <w:lang w:eastAsia="zh-TW"/>
        </w:rPr>
        <w:t>2004</w:t>
      </w:r>
      <w:r w:rsidRPr="00024911">
        <w:rPr>
          <w:rFonts w:hint="eastAsia"/>
          <w:lang w:eastAsia="zh-TW"/>
        </w:rPr>
        <w:t>）。宗教生死書。台北：華成圖書出版公司。</w:t>
      </w:r>
      <w:r w:rsidRPr="00024911">
        <w:rPr>
          <w:rFonts w:hint="eastAsia"/>
          <w:lang w:eastAsia="zh-TW"/>
        </w:rPr>
        <w:t xml:space="preserve"> </w:t>
      </w:r>
    </w:p>
    <w:p w:rsidR="00024911" w:rsidRPr="00024911" w:rsidRDefault="00024911" w:rsidP="00024911">
      <w:pPr>
        <w:rPr>
          <w:rFonts w:hint="eastAsia"/>
          <w:lang w:eastAsia="zh-TW"/>
        </w:rPr>
      </w:pPr>
      <w:r w:rsidRPr="00024911">
        <w:rPr>
          <w:rFonts w:hint="eastAsia"/>
          <w:lang w:eastAsia="zh-TW"/>
        </w:rPr>
        <w:t>余德慧（</w:t>
      </w:r>
      <w:r w:rsidRPr="00024911">
        <w:rPr>
          <w:rFonts w:hint="eastAsia"/>
          <w:lang w:eastAsia="zh-TW"/>
        </w:rPr>
        <w:t>2003</w:t>
      </w:r>
      <w:r w:rsidRPr="00024911">
        <w:rPr>
          <w:rFonts w:hint="eastAsia"/>
          <w:lang w:eastAsia="zh-TW"/>
        </w:rPr>
        <w:t>）。生死學十四講。台北：心靈工坊。</w:t>
      </w:r>
    </w:p>
    <w:p w:rsidR="00024911" w:rsidRPr="00024911" w:rsidRDefault="00024911" w:rsidP="00024911">
      <w:pPr>
        <w:rPr>
          <w:rFonts w:hint="eastAsia"/>
          <w:lang w:eastAsia="zh-TW"/>
        </w:rPr>
      </w:pPr>
      <w:r w:rsidRPr="00024911">
        <w:rPr>
          <w:rFonts w:hint="eastAsia"/>
          <w:lang w:eastAsia="zh-TW"/>
        </w:rPr>
        <w:t>余德慧（</w:t>
      </w:r>
      <w:r w:rsidRPr="00024911">
        <w:rPr>
          <w:rFonts w:hint="eastAsia"/>
          <w:lang w:eastAsia="zh-TW"/>
        </w:rPr>
        <w:t>2004</w:t>
      </w:r>
      <w:r w:rsidRPr="00024911">
        <w:rPr>
          <w:rFonts w:hint="eastAsia"/>
          <w:lang w:eastAsia="zh-TW"/>
        </w:rPr>
        <w:t>）。生死無盡。台北：心靈工坊。</w:t>
      </w:r>
    </w:p>
    <w:p w:rsidR="00024911" w:rsidRPr="00024911" w:rsidRDefault="00024911" w:rsidP="00024911">
      <w:pPr>
        <w:rPr>
          <w:rFonts w:hint="eastAsia"/>
          <w:lang w:eastAsia="zh-TW"/>
        </w:rPr>
      </w:pPr>
      <w:r w:rsidRPr="00024911">
        <w:rPr>
          <w:rFonts w:hint="eastAsia"/>
          <w:lang w:eastAsia="zh-TW"/>
        </w:rPr>
        <w:t>鄭曉江主編（</w:t>
      </w:r>
      <w:r w:rsidRPr="00024911">
        <w:rPr>
          <w:rFonts w:hint="eastAsia"/>
          <w:lang w:eastAsia="zh-TW"/>
        </w:rPr>
        <w:t>2004</w:t>
      </w:r>
      <w:r w:rsidRPr="00024911">
        <w:rPr>
          <w:rFonts w:hint="eastAsia"/>
          <w:lang w:eastAsia="zh-TW"/>
        </w:rPr>
        <w:t>）。宗教生死書。台北：華成圖書公司。</w:t>
      </w:r>
    </w:p>
    <w:p w:rsidR="00024911" w:rsidRPr="00024911" w:rsidRDefault="00024911" w:rsidP="00024911">
      <w:pPr>
        <w:rPr>
          <w:rFonts w:hint="eastAsia"/>
          <w:lang w:eastAsia="zh-TW"/>
        </w:rPr>
      </w:pPr>
      <w:r w:rsidRPr="00024911">
        <w:rPr>
          <w:lang w:eastAsia="zh-TW"/>
        </w:rPr>
        <w:t>Charles</w:t>
      </w:r>
      <w:r w:rsidRPr="00024911">
        <w:rPr>
          <w:rFonts w:hint="eastAsia"/>
          <w:lang w:eastAsia="zh-TW"/>
        </w:rPr>
        <w:t xml:space="preserve"> A. </w:t>
      </w:r>
      <w:proofErr w:type="spellStart"/>
      <w:r w:rsidRPr="00024911">
        <w:rPr>
          <w:rFonts w:hint="eastAsia"/>
          <w:lang w:eastAsia="zh-TW"/>
        </w:rPr>
        <w:t>Corr</w:t>
      </w:r>
      <w:proofErr w:type="gramStart"/>
      <w:r w:rsidRPr="00024911">
        <w:rPr>
          <w:rFonts w:hint="eastAsia"/>
          <w:lang w:eastAsia="zh-TW"/>
        </w:rPr>
        <w:t>,Donna</w:t>
      </w:r>
      <w:proofErr w:type="spellEnd"/>
      <w:proofErr w:type="gramEnd"/>
      <w:r w:rsidRPr="00024911">
        <w:rPr>
          <w:rFonts w:hint="eastAsia"/>
          <w:lang w:eastAsia="zh-TW"/>
        </w:rPr>
        <w:t xml:space="preserve"> M </w:t>
      </w:r>
      <w:proofErr w:type="spellStart"/>
      <w:r w:rsidRPr="00024911">
        <w:rPr>
          <w:rFonts w:hint="eastAsia"/>
          <w:lang w:eastAsia="zh-TW"/>
        </w:rPr>
        <w:t>Corr</w:t>
      </w:r>
      <w:proofErr w:type="spellEnd"/>
      <w:r w:rsidRPr="00024911">
        <w:rPr>
          <w:rFonts w:hint="eastAsia"/>
          <w:lang w:eastAsia="zh-TW"/>
        </w:rPr>
        <w:t xml:space="preserve">, </w:t>
      </w:r>
      <w:smartTag w:uri="urn:schemas-microsoft-com:office:smarttags" w:element="place">
        <w:r w:rsidRPr="00024911">
          <w:rPr>
            <w:rFonts w:hint="eastAsia"/>
            <w:lang w:eastAsia="zh-TW"/>
          </w:rPr>
          <w:t>Clyde</w:t>
        </w:r>
      </w:smartTag>
      <w:r w:rsidRPr="00024911">
        <w:rPr>
          <w:rFonts w:hint="eastAsia"/>
          <w:lang w:eastAsia="zh-TW"/>
        </w:rPr>
        <w:t xml:space="preserve"> M. </w:t>
      </w:r>
      <w:proofErr w:type="spellStart"/>
      <w:r w:rsidRPr="00024911">
        <w:rPr>
          <w:rFonts w:hint="eastAsia"/>
          <w:lang w:eastAsia="zh-TW"/>
        </w:rPr>
        <w:t>Nabe</w:t>
      </w:r>
      <w:proofErr w:type="spellEnd"/>
      <w:r w:rsidRPr="00024911">
        <w:rPr>
          <w:rFonts w:hint="eastAsia"/>
          <w:lang w:eastAsia="zh-TW"/>
        </w:rPr>
        <w:t>(2003/2004)</w:t>
      </w:r>
      <w:r w:rsidRPr="00024911">
        <w:rPr>
          <w:rFonts w:hint="eastAsia"/>
          <w:lang w:eastAsia="zh-TW"/>
        </w:rPr>
        <w:t>。</w:t>
      </w:r>
      <w:r w:rsidRPr="00024911">
        <w:rPr>
          <w:rFonts w:hint="eastAsia"/>
          <w:lang w:eastAsia="zh-TW"/>
        </w:rPr>
        <w:t xml:space="preserve">Death and </w:t>
      </w:r>
      <w:proofErr w:type="spellStart"/>
      <w:r w:rsidRPr="00024911">
        <w:rPr>
          <w:rFonts w:hint="eastAsia"/>
          <w:lang w:eastAsia="zh-TW"/>
        </w:rPr>
        <w:t>Dying,Life</w:t>
      </w:r>
      <w:proofErr w:type="spellEnd"/>
      <w:r w:rsidRPr="00024911">
        <w:rPr>
          <w:rFonts w:hint="eastAsia"/>
          <w:lang w:eastAsia="zh-TW"/>
        </w:rPr>
        <w:t xml:space="preserve"> and Living fourth edition</w:t>
      </w:r>
      <w:r w:rsidRPr="00024911">
        <w:rPr>
          <w:rFonts w:hint="eastAsia"/>
          <w:lang w:eastAsia="zh-TW"/>
        </w:rPr>
        <w:t>。</w:t>
      </w:r>
    </w:p>
    <w:p w:rsidR="00024911" w:rsidRPr="00024911" w:rsidRDefault="00024911" w:rsidP="00024911">
      <w:pPr>
        <w:ind w:firstLineChars="100" w:firstLine="240"/>
        <w:rPr>
          <w:rFonts w:hint="eastAsia"/>
          <w:lang w:eastAsia="zh-TW"/>
        </w:rPr>
      </w:pPr>
      <w:r w:rsidRPr="00024911">
        <w:rPr>
          <w:rFonts w:hint="eastAsia"/>
          <w:lang w:eastAsia="zh-TW"/>
        </w:rPr>
        <w:t>曾煥棠（校閱）。死亡教育與輔導。台北：洪葉文化公司。</w:t>
      </w:r>
    </w:p>
    <w:p w:rsidR="00024911" w:rsidRPr="00024911" w:rsidRDefault="00024911" w:rsidP="00024911">
      <w:pPr>
        <w:rPr>
          <w:rFonts w:hint="eastAsia"/>
          <w:lang w:eastAsia="zh-TW"/>
        </w:rPr>
      </w:pPr>
      <w:r w:rsidRPr="00024911">
        <w:rPr>
          <w:lang w:eastAsia="zh-TW"/>
        </w:rPr>
        <w:t>Charles</w:t>
      </w:r>
      <w:r w:rsidRPr="00024911">
        <w:rPr>
          <w:rFonts w:hint="eastAsia"/>
          <w:lang w:eastAsia="zh-TW"/>
        </w:rPr>
        <w:t xml:space="preserve"> A. </w:t>
      </w:r>
      <w:proofErr w:type="spellStart"/>
      <w:r w:rsidRPr="00024911">
        <w:rPr>
          <w:rFonts w:hint="eastAsia"/>
          <w:lang w:eastAsia="zh-TW"/>
        </w:rPr>
        <w:t>Corr</w:t>
      </w:r>
      <w:proofErr w:type="gramStart"/>
      <w:r w:rsidRPr="00024911">
        <w:rPr>
          <w:rFonts w:hint="eastAsia"/>
          <w:lang w:eastAsia="zh-TW"/>
        </w:rPr>
        <w:t>,Donna</w:t>
      </w:r>
      <w:proofErr w:type="spellEnd"/>
      <w:proofErr w:type="gramEnd"/>
      <w:r w:rsidRPr="00024911">
        <w:rPr>
          <w:rFonts w:hint="eastAsia"/>
          <w:lang w:eastAsia="zh-TW"/>
        </w:rPr>
        <w:t xml:space="preserve"> M </w:t>
      </w:r>
      <w:proofErr w:type="spellStart"/>
      <w:r w:rsidRPr="00024911">
        <w:rPr>
          <w:rFonts w:hint="eastAsia"/>
          <w:lang w:eastAsia="zh-TW"/>
        </w:rPr>
        <w:t>Corr</w:t>
      </w:r>
      <w:proofErr w:type="spellEnd"/>
      <w:r w:rsidRPr="00024911">
        <w:rPr>
          <w:rFonts w:hint="eastAsia"/>
          <w:lang w:eastAsia="zh-TW"/>
        </w:rPr>
        <w:t xml:space="preserve">, </w:t>
      </w:r>
      <w:smartTag w:uri="urn:schemas-microsoft-com:office:smarttags" w:element="place">
        <w:r w:rsidRPr="00024911">
          <w:rPr>
            <w:rFonts w:hint="eastAsia"/>
            <w:lang w:eastAsia="zh-TW"/>
          </w:rPr>
          <w:t>Clyde</w:t>
        </w:r>
      </w:smartTag>
      <w:r w:rsidRPr="00024911">
        <w:rPr>
          <w:rFonts w:hint="eastAsia"/>
          <w:lang w:eastAsia="zh-TW"/>
        </w:rPr>
        <w:t xml:space="preserve"> M. </w:t>
      </w:r>
      <w:proofErr w:type="spellStart"/>
      <w:r w:rsidRPr="00024911">
        <w:rPr>
          <w:rFonts w:hint="eastAsia"/>
          <w:lang w:eastAsia="zh-TW"/>
        </w:rPr>
        <w:t>Nabe</w:t>
      </w:r>
      <w:proofErr w:type="spellEnd"/>
      <w:r w:rsidRPr="00024911">
        <w:rPr>
          <w:rFonts w:hint="eastAsia"/>
          <w:lang w:eastAsia="zh-TW"/>
        </w:rPr>
        <w:t>(2003/2004)</w:t>
      </w:r>
      <w:r w:rsidRPr="00024911">
        <w:rPr>
          <w:rFonts w:hint="eastAsia"/>
          <w:lang w:eastAsia="zh-TW"/>
        </w:rPr>
        <w:t>。</w:t>
      </w:r>
      <w:r w:rsidRPr="00024911">
        <w:rPr>
          <w:rFonts w:hint="eastAsia"/>
          <w:lang w:eastAsia="zh-TW"/>
        </w:rPr>
        <w:t xml:space="preserve">Death and </w:t>
      </w:r>
      <w:proofErr w:type="spellStart"/>
      <w:r w:rsidRPr="00024911">
        <w:rPr>
          <w:rFonts w:hint="eastAsia"/>
          <w:lang w:eastAsia="zh-TW"/>
        </w:rPr>
        <w:t>Dying,Life</w:t>
      </w:r>
      <w:proofErr w:type="spellEnd"/>
      <w:r w:rsidRPr="00024911">
        <w:rPr>
          <w:rFonts w:hint="eastAsia"/>
          <w:lang w:eastAsia="zh-TW"/>
        </w:rPr>
        <w:t xml:space="preserve"> and Living fourth edition</w:t>
      </w:r>
      <w:r w:rsidRPr="00024911">
        <w:rPr>
          <w:rFonts w:hint="eastAsia"/>
          <w:lang w:eastAsia="zh-TW"/>
        </w:rPr>
        <w:t>。</w:t>
      </w:r>
    </w:p>
    <w:p w:rsidR="00024911" w:rsidRPr="00024911" w:rsidRDefault="00024911" w:rsidP="00024911">
      <w:pPr>
        <w:ind w:firstLineChars="100" w:firstLine="240"/>
        <w:rPr>
          <w:rFonts w:hint="eastAsia"/>
          <w:lang w:eastAsia="zh-TW"/>
        </w:rPr>
      </w:pPr>
      <w:r w:rsidRPr="00024911">
        <w:rPr>
          <w:rFonts w:hint="eastAsia"/>
          <w:lang w:eastAsia="zh-TW"/>
        </w:rPr>
        <w:t>吳庶深</w:t>
      </w:r>
      <w:r w:rsidRPr="00024911">
        <w:rPr>
          <w:rFonts w:hint="eastAsia"/>
          <w:lang w:eastAsia="zh-TW"/>
        </w:rPr>
        <w:t>(</w:t>
      </w:r>
      <w:r w:rsidRPr="00024911">
        <w:rPr>
          <w:rFonts w:hint="eastAsia"/>
          <w:lang w:eastAsia="zh-TW"/>
        </w:rPr>
        <w:t>審定</w:t>
      </w:r>
      <w:r w:rsidRPr="00024911">
        <w:rPr>
          <w:rFonts w:hint="eastAsia"/>
          <w:lang w:eastAsia="zh-TW"/>
        </w:rPr>
        <w:t>)</w:t>
      </w:r>
      <w:r w:rsidRPr="00024911">
        <w:rPr>
          <w:rFonts w:hint="eastAsia"/>
          <w:lang w:eastAsia="zh-TW"/>
        </w:rPr>
        <w:t>。當代生死學。台北：洪葉文化公司。</w:t>
      </w:r>
    </w:p>
    <w:p w:rsidR="00024911" w:rsidRPr="00024911" w:rsidRDefault="00024911" w:rsidP="00024911">
      <w:pPr>
        <w:rPr>
          <w:rFonts w:hint="eastAsia"/>
          <w:lang w:eastAsia="zh-TW"/>
        </w:rPr>
      </w:pPr>
      <w:r w:rsidRPr="00024911">
        <w:rPr>
          <w:rFonts w:hint="eastAsia"/>
          <w:lang w:eastAsia="zh-TW"/>
        </w:rPr>
        <w:t>戴正德</w:t>
      </w:r>
      <w:r w:rsidRPr="00024911">
        <w:rPr>
          <w:rFonts w:hint="eastAsia"/>
          <w:lang w:eastAsia="zh-TW"/>
        </w:rPr>
        <w:t>(2005)</w:t>
      </w:r>
      <w:r w:rsidRPr="00024911">
        <w:rPr>
          <w:rFonts w:hint="eastAsia"/>
          <w:lang w:eastAsia="zh-TW"/>
        </w:rPr>
        <w:t>。生死學：超越死亡。臺北縣：</w:t>
      </w:r>
      <w:proofErr w:type="gramStart"/>
      <w:r w:rsidRPr="00024911">
        <w:rPr>
          <w:rFonts w:hint="eastAsia"/>
          <w:lang w:eastAsia="zh-TW"/>
        </w:rPr>
        <w:t>全威圖書</w:t>
      </w:r>
      <w:proofErr w:type="gramEnd"/>
      <w:r w:rsidRPr="00024911">
        <w:rPr>
          <w:rFonts w:hint="eastAsia"/>
          <w:lang w:eastAsia="zh-TW"/>
        </w:rPr>
        <w:t>公司。</w:t>
      </w:r>
    </w:p>
    <w:p w:rsidR="00024911" w:rsidRPr="00024911" w:rsidRDefault="00024911" w:rsidP="00024911">
      <w:pPr>
        <w:rPr>
          <w:rFonts w:hint="eastAsia"/>
          <w:lang w:eastAsia="zh-TW"/>
        </w:rPr>
      </w:pPr>
      <w:r w:rsidRPr="00024911">
        <w:rPr>
          <w:rFonts w:hint="eastAsia"/>
          <w:lang w:eastAsia="zh-TW"/>
        </w:rPr>
        <w:t xml:space="preserve">Lynne Ann </w:t>
      </w:r>
      <w:proofErr w:type="spellStart"/>
      <w:r w:rsidRPr="00024911">
        <w:rPr>
          <w:rFonts w:hint="eastAsia"/>
          <w:lang w:eastAsia="zh-TW"/>
        </w:rPr>
        <w:t>Despelder,Albert</w:t>
      </w:r>
      <w:proofErr w:type="spellEnd"/>
      <w:r w:rsidRPr="00024911">
        <w:rPr>
          <w:rFonts w:hint="eastAsia"/>
          <w:lang w:eastAsia="zh-TW"/>
        </w:rPr>
        <w:t xml:space="preserve"> Lee Strickland9(2006)</w:t>
      </w:r>
      <w:r w:rsidRPr="00024911">
        <w:rPr>
          <w:rFonts w:hint="eastAsia"/>
          <w:lang w:eastAsia="zh-TW"/>
        </w:rPr>
        <w:t>。</w:t>
      </w:r>
      <w:r w:rsidRPr="00024911">
        <w:rPr>
          <w:rFonts w:hint="eastAsia"/>
          <w:lang w:eastAsia="zh-TW"/>
        </w:rPr>
        <w:t xml:space="preserve">The Last </w:t>
      </w:r>
      <w:proofErr w:type="spellStart"/>
      <w:r w:rsidRPr="00024911">
        <w:rPr>
          <w:rFonts w:hint="eastAsia"/>
          <w:lang w:eastAsia="zh-TW"/>
        </w:rPr>
        <w:t>Death:Encountering</w:t>
      </w:r>
      <w:proofErr w:type="spellEnd"/>
      <w:r w:rsidRPr="00024911">
        <w:rPr>
          <w:rFonts w:hint="eastAsia"/>
          <w:lang w:eastAsia="zh-TW"/>
        </w:rPr>
        <w:t xml:space="preserve"> Death and Dying</w:t>
      </w:r>
      <w:r w:rsidRPr="00024911">
        <w:rPr>
          <w:rFonts w:hint="eastAsia"/>
          <w:lang w:eastAsia="zh-TW"/>
        </w:rPr>
        <w:t>。</w:t>
      </w:r>
    </w:p>
    <w:p w:rsidR="00024911" w:rsidRPr="00024911" w:rsidRDefault="00024911" w:rsidP="00024911">
      <w:pPr>
        <w:ind w:firstLineChars="100" w:firstLine="240"/>
        <w:rPr>
          <w:rFonts w:hint="eastAsia"/>
          <w:lang w:eastAsia="zh-TW"/>
        </w:rPr>
      </w:pPr>
      <w:r w:rsidRPr="00024911">
        <w:rPr>
          <w:rFonts w:hint="eastAsia"/>
          <w:lang w:eastAsia="zh-TW"/>
        </w:rPr>
        <w:t>黃雅文（譯）。死亡教育。台北：五南圖書公司。</w:t>
      </w:r>
    </w:p>
    <w:p w:rsidR="00024911" w:rsidRPr="00024911" w:rsidRDefault="00024911" w:rsidP="00024911">
      <w:pPr>
        <w:rPr>
          <w:rFonts w:hint="eastAsia"/>
          <w:lang w:eastAsia="zh-TW"/>
        </w:rPr>
      </w:pPr>
      <w:proofErr w:type="spellStart"/>
      <w:r w:rsidRPr="00024911">
        <w:rPr>
          <w:rFonts w:hint="eastAsia"/>
          <w:lang w:eastAsia="zh-TW"/>
        </w:rPr>
        <w:t>Kalish,R.</w:t>
      </w:r>
      <w:proofErr w:type="gramStart"/>
      <w:r w:rsidRPr="00024911">
        <w:rPr>
          <w:rFonts w:hint="eastAsia"/>
          <w:lang w:eastAsia="zh-TW"/>
        </w:rPr>
        <w:t>A</w:t>
      </w:r>
      <w:proofErr w:type="spellEnd"/>
      <w:r w:rsidRPr="00024911">
        <w:rPr>
          <w:rFonts w:hint="eastAsia"/>
          <w:lang w:eastAsia="zh-TW"/>
        </w:rPr>
        <w:t>.(</w:t>
      </w:r>
      <w:proofErr w:type="gramEnd"/>
      <w:r w:rsidRPr="00024911">
        <w:rPr>
          <w:rFonts w:hint="eastAsia"/>
          <w:lang w:eastAsia="zh-TW"/>
        </w:rPr>
        <w:t>1989)</w:t>
      </w:r>
      <w:r w:rsidRPr="00024911">
        <w:rPr>
          <w:rFonts w:hint="eastAsia"/>
          <w:lang w:eastAsia="zh-TW"/>
        </w:rPr>
        <w:t>。</w:t>
      </w:r>
      <w:r w:rsidRPr="00024911">
        <w:rPr>
          <w:rFonts w:hint="eastAsia"/>
          <w:lang w:eastAsia="zh-TW"/>
        </w:rPr>
        <w:t>Death education</w:t>
      </w:r>
      <w:r w:rsidRPr="00024911">
        <w:rPr>
          <w:rFonts w:hint="eastAsia"/>
          <w:lang w:eastAsia="zh-TW"/>
        </w:rPr>
        <w:t>。</w:t>
      </w:r>
      <w:r w:rsidRPr="00024911">
        <w:rPr>
          <w:rFonts w:hint="eastAsia"/>
          <w:lang w:eastAsia="zh-TW"/>
        </w:rPr>
        <w:t xml:space="preserve">In </w:t>
      </w:r>
      <w:proofErr w:type="spellStart"/>
      <w:r w:rsidRPr="00024911">
        <w:rPr>
          <w:rFonts w:hint="eastAsia"/>
          <w:lang w:eastAsia="zh-TW"/>
        </w:rPr>
        <w:t>Kastenbaum</w:t>
      </w:r>
      <w:proofErr w:type="gramStart"/>
      <w:r w:rsidRPr="00024911">
        <w:rPr>
          <w:rFonts w:hint="eastAsia"/>
          <w:lang w:eastAsia="zh-TW"/>
        </w:rPr>
        <w:t>,R</w:t>
      </w:r>
      <w:proofErr w:type="gramEnd"/>
      <w:r w:rsidRPr="00024911">
        <w:rPr>
          <w:rFonts w:hint="eastAsia"/>
          <w:lang w:eastAsia="zh-TW"/>
        </w:rPr>
        <w:t>&amp;kastenbaum,B</w:t>
      </w:r>
      <w:proofErr w:type="spellEnd"/>
      <w:r w:rsidRPr="00024911">
        <w:rPr>
          <w:rFonts w:hint="eastAsia"/>
          <w:lang w:eastAsia="zh-TW"/>
        </w:rPr>
        <w:t>(Eds.),Encyclopedia of death(p.74-79)</w:t>
      </w:r>
      <w:r w:rsidRPr="00024911">
        <w:rPr>
          <w:rFonts w:hint="eastAsia"/>
          <w:lang w:eastAsia="zh-TW"/>
        </w:rPr>
        <w:t>。</w:t>
      </w:r>
    </w:p>
    <w:p w:rsidR="00F80FC6" w:rsidRPr="00024911" w:rsidRDefault="00F80FC6" w:rsidP="006805BD">
      <w:pPr>
        <w:rPr>
          <w:rFonts w:hint="eastAsia"/>
          <w:lang w:eastAsia="zh-TW"/>
        </w:rPr>
      </w:pPr>
    </w:p>
    <w:p w:rsidR="000A6802" w:rsidRDefault="000A6802" w:rsidP="000A6802">
      <w:pPr>
        <w:rPr>
          <w:rFonts w:hint="eastAsia"/>
          <w:lang w:eastAsia="zh-TW"/>
        </w:rPr>
      </w:pPr>
      <w:r w:rsidRPr="000A6802">
        <w:rPr>
          <w:rFonts w:hint="eastAsia"/>
          <w:lang w:eastAsia="zh-TW"/>
        </w:rPr>
        <w:t>【作業與學習單】</w:t>
      </w:r>
    </w:p>
    <w:p w:rsidR="000A6802" w:rsidRDefault="000A6802" w:rsidP="000A6802">
      <w:pPr>
        <w:rPr>
          <w:rFonts w:hint="eastAsia"/>
          <w:lang w:eastAsia="zh-TW"/>
        </w:rPr>
      </w:pPr>
      <w:r>
        <w:rPr>
          <w:rFonts w:hint="eastAsia"/>
          <w:lang w:eastAsia="zh-TW"/>
        </w:rPr>
        <w:t>1.</w:t>
      </w:r>
      <w:r>
        <w:rPr>
          <w:rFonts w:hint="eastAsia"/>
          <w:lang w:eastAsia="zh-TW"/>
        </w:rPr>
        <w:t>你相信生命是從何而來的？這對你很重要嗎？</w:t>
      </w:r>
    </w:p>
    <w:p w:rsidR="000A6802" w:rsidRDefault="000A6802" w:rsidP="000A6802">
      <w:pPr>
        <w:rPr>
          <w:rFonts w:hint="eastAsia"/>
          <w:lang w:eastAsia="zh-TW"/>
        </w:rPr>
      </w:pPr>
      <w:r>
        <w:rPr>
          <w:rFonts w:hint="eastAsia"/>
          <w:lang w:eastAsia="zh-TW"/>
        </w:rPr>
        <w:t>2.</w:t>
      </w:r>
      <w:r w:rsidR="00806493">
        <w:rPr>
          <w:rFonts w:hint="eastAsia"/>
          <w:lang w:eastAsia="zh-TW"/>
        </w:rPr>
        <w:t>如果能長生不死，你會選擇嗎？為什麼？</w:t>
      </w:r>
    </w:p>
    <w:p w:rsidR="007A7489" w:rsidRDefault="000A6802" w:rsidP="000A6802">
      <w:pPr>
        <w:rPr>
          <w:rFonts w:hint="eastAsia"/>
          <w:lang w:eastAsia="zh-TW"/>
        </w:rPr>
      </w:pPr>
      <w:r>
        <w:rPr>
          <w:rFonts w:hint="eastAsia"/>
          <w:lang w:eastAsia="zh-TW"/>
        </w:rPr>
        <w:t>3.</w:t>
      </w:r>
      <w:r w:rsidR="00806493" w:rsidRPr="00806493">
        <w:rPr>
          <w:rFonts w:hint="eastAsia"/>
          <w:lang w:eastAsia="zh-TW"/>
        </w:rPr>
        <w:t>生命有那些特質？而這些特質是有重要性與價值的？試著說出</w:t>
      </w:r>
      <w:r w:rsidR="00806493" w:rsidRPr="00806493">
        <w:rPr>
          <w:rFonts w:hint="eastAsia"/>
          <w:lang w:eastAsia="zh-TW"/>
        </w:rPr>
        <w:t>5</w:t>
      </w:r>
      <w:r w:rsidR="00806493" w:rsidRPr="00806493">
        <w:rPr>
          <w:rFonts w:hint="eastAsia"/>
          <w:lang w:eastAsia="zh-TW"/>
        </w:rPr>
        <w:t>點。</w:t>
      </w:r>
    </w:p>
    <w:p w:rsidR="00F80FC6" w:rsidRDefault="000A6802" w:rsidP="000A6802">
      <w:pPr>
        <w:rPr>
          <w:rFonts w:hint="eastAsia"/>
          <w:lang w:eastAsia="zh-TW"/>
        </w:rPr>
      </w:pPr>
      <w:r>
        <w:rPr>
          <w:rFonts w:hint="eastAsia"/>
          <w:lang w:eastAsia="zh-TW"/>
        </w:rPr>
        <w:t>4.</w:t>
      </w:r>
      <w:proofErr w:type="gramStart"/>
      <w:r w:rsidR="00F80FC6">
        <w:rPr>
          <w:rFonts w:hint="eastAsia"/>
          <w:lang w:eastAsia="zh-TW"/>
        </w:rPr>
        <w:t>試著畫出</w:t>
      </w:r>
      <w:proofErr w:type="gramEnd"/>
      <w:r w:rsidR="00F80FC6">
        <w:rPr>
          <w:rFonts w:hint="eastAsia"/>
          <w:lang w:eastAsia="zh-TW"/>
        </w:rPr>
        <w:t>你腦中的死亡圖像，並說明這個圖像所代表的意義。</w:t>
      </w:r>
    </w:p>
    <w:p w:rsidR="000A6802" w:rsidRDefault="00C70A59" w:rsidP="000A6802">
      <w:pPr>
        <w:rPr>
          <w:lang w:eastAsia="zh-TW"/>
        </w:rPr>
      </w:pPr>
      <w:r>
        <w:rPr>
          <w:rFonts w:hint="eastAsia"/>
          <w:lang w:eastAsia="zh-TW"/>
        </w:rPr>
        <w:t>5.</w:t>
      </w:r>
      <w:r w:rsidR="000A6802">
        <w:rPr>
          <w:rFonts w:hint="eastAsia"/>
          <w:lang w:eastAsia="zh-TW"/>
        </w:rPr>
        <w:t>如果你手中有</w:t>
      </w:r>
      <w:r w:rsidR="000A6802">
        <w:rPr>
          <w:rFonts w:hint="eastAsia"/>
          <w:lang w:eastAsia="zh-TW"/>
        </w:rPr>
        <w:t>50</w:t>
      </w:r>
      <w:r w:rsidR="000A6802">
        <w:rPr>
          <w:rFonts w:hint="eastAsia"/>
          <w:lang w:eastAsia="zh-TW"/>
        </w:rPr>
        <w:t>元，能做哪些事創造出最大的收穫與價值？</w:t>
      </w:r>
    </w:p>
    <w:sectPr w:rsidR="000A6802">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88" w:rsidRDefault="004B7788" w:rsidP="00024911">
      <w:r>
        <w:separator/>
      </w:r>
    </w:p>
  </w:endnote>
  <w:endnote w:type="continuationSeparator" w:id="0">
    <w:p w:rsidR="004B7788" w:rsidRDefault="004B7788" w:rsidP="0002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37169"/>
      <w:docPartObj>
        <w:docPartGallery w:val="Page Numbers (Bottom of Page)"/>
        <w:docPartUnique/>
      </w:docPartObj>
    </w:sdtPr>
    <w:sdtContent>
      <w:p w:rsidR="00D76A75" w:rsidRDefault="00D76A75">
        <w:pPr>
          <w:pStyle w:val="ac"/>
          <w:jc w:val="center"/>
        </w:pPr>
        <w:r>
          <w:fldChar w:fldCharType="begin"/>
        </w:r>
        <w:r>
          <w:instrText>PAGE   \* MERGEFORMAT</w:instrText>
        </w:r>
        <w:r>
          <w:fldChar w:fldCharType="separate"/>
        </w:r>
        <w:r w:rsidRPr="00D76A75">
          <w:rPr>
            <w:noProof/>
            <w:lang w:val="zh-TW" w:eastAsia="zh-TW"/>
          </w:rPr>
          <w:t>26</w:t>
        </w:r>
        <w:r>
          <w:fldChar w:fldCharType="end"/>
        </w:r>
      </w:p>
    </w:sdtContent>
  </w:sdt>
  <w:p w:rsidR="00D76A75" w:rsidRDefault="00D76A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88" w:rsidRDefault="004B7788" w:rsidP="00024911">
      <w:r>
        <w:separator/>
      </w:r>
    </w:p>
  </w:footnote>
  <w:footnote w:type="continuationSeparator" w:id="0">
    <w:p w:rsidR="004B7788" w:rsidRDefault="004B7788" w:rsidP="00024911">
      <w:r>
        <w:continuationSeparator/>
      </w:r>
    </w:p>
  </w:footnote>
  <w:footnote w:id="1">
    <w:p w:rsidR="00024911" w:rsidRDefault="00024911">
      <w:pPr>
        <w:pStyle w:val="a7"/>
        <w:rPr>
          <w:rFonts w:hint="eastAsia"/>
          <w:lang w:eastAsia="zh-TW"/>
        </w:rPr>
      </w:pPr>
      <w:r>
        <w:rPr>
          <w:rStyle w:val="a9"/>
        </w:rPr>
        <w:footnoteRef/>
      </w:r>
      <w:r>
        <w:t xml:space="preserve"> </w:t>
      </w:r>
      <w:r>
        <w:rPr>
          <w:rFonts w:hint="eastAsia"/>
          <w:lang w:eastAsia="zh-TW"/>
        </w:rPr>
        <w:t>本文發表於《美中教育評論》</w:t>
      </w:r>
      <w:r w:rsidRPr="00024911">
        <w:rPr>
          <w:lang w:eastAsia="zh-TW"/>
        </w:rPr>
        <w:t xml:space="preserve">US-China Education Review, ISSN 1548-6613,USA </w:t>
      </w:r>
      <w:r>
        <w:rPr>
          <w:lang w:eastAsia="zh-TW"/>
        </w:rPr>
        <w:t>。</w:t>
      </w:r>
      <w:r w:rsidRPr="00024911">
        <w:rPr>
          <w:lang w:eastAsia="zh-TW"/>
        </w:rPr>
        <w:t>Aug. 2008, Volume 5, No.8 (Serial No.45)</w:t>
      </w:r>
      <w:r>
        <w:rPr>
          <w:lang w:eastAsia="zh-TW"/>
        </w:rPr>
        <w:t>，</w:t>
      </w:r>
      <w:r w:rsidRPr="00024911">
        <w:rPr>
          <w:lang w:eastAsia="zh-T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5F35"/>
    <w:multiLevelType w:val="hybridMultilevel"/>
    <w:tmpl w:val="BC86DC1A"/>
    <w:lvl w:ilvl="0" w:tplc="3A5C2E1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42F6465"/>
    <w:multiLevelType w:val="hybridMultilevel"/>
    <w:tmpl w:val="978662D0"/>
    <w:lvl w:ilvl="0" w:tplc="93BADBB8">
      <w:start w:val="1"/>
      <w:numFmt w:val="decimal"/>
      <w:lvlText w:val="(%1)"/>
      <w:lvlJc w:val="left"/>
      <w:pPr>
        <w:tabs>
          <w:tab w:val="num" w:pos="720"/>
        </w:tabs>
        <w:ind w:left="720" w:hanging="360"/>
      </w:pPr>
      <w:rPr>
        <w:rFonts w:hint="default"/>
      </w:rPr>
    </w:lvl>
    <w:lvl w:ilvl="1" w:tplc="57A2738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59206713"/>
    <w:multiLevelType w:val="hybridMultilevel"/>
    <w:tmpl w:val="C4987EAE"/>
    <w:lvl w:ilvl="0" w:tplc="BC246A48">
      <w:start w:val="1"/>
      <w:numFmt w:val="decimal"/>
      <w:lvlText w:val="(%1)"/>
      <w:lvlJc w:val="left"/>
      <w:pPr>
        <w:tabs>
          <w:tab w:val="num" w:pos="720"/>
        </w:tabs>
        <w:ind w:left="720" w:hanging="360"/>
      </w:pPr>
      <w:rPr>
        <w:rFonts w:hint="default"/>
      </w:rPr>
    </w:lvl>
    <w:lvl w:ilvl="1" w:tplc="53766B04">
      <w:start w:val="4"/>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5C9B750B"/>
    <w:multiLevelType w:val="hybridMultilevel"/>
    <w:tmpl w:val="99247C00"/>
    <w:lvl w:ilvl="0" w:tplc="36500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5BF114B"/>
    <w:multiLevelType w:val="hybridMultilevel"/>
    <w:tmpl w:val="36A837BE"/>
    <w:lvl w:ilvl="0" w:tplc="6380995C">
      <w:start w:val="1"/>
      <w:numFmt w:val="decimal"/>
      <w:lvlText w:val="(%1)"/>
      <w:lvlJc w:val="left"/>
      <w:pPr>
        <w:tabs>
          <w:tab w:val="num" w:pos="720"/>
        </w:tabs>
        <w:ind w:left="720" w:hanging="360"/>
      </w:pPr>
      <w:rPr>
        <w:rFonts w:hint="default"/>
      </w:rPr>
    </w:lvl>
    <w:lvl w:ilvl="1" w:tplc="D526A4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57"/>
    <w:rsid w:val="00024911"/>
    <w:rsid w:val="00025958"/>
    <w:rsid w:val="000671F0"/>
    <w:rsid w:val="000A6802"/>
    <w:rsid w:val="000C49A7"/>
    <w:rsid w:val="004B7788"/>
    <w:rsid w:val="004D67D2"/>
    <w:rsid w:val="004D6BC9"/>
    <w:rsid w:val="00524EAE"/>
    <w:rsid w:val="005525A0"/>
    <w:rsid w:val="006110C3"/>
    <w:rsid w:val="006805BD"/>
    <w:rsid w:val="006978B9"/>
    <w:rsid w:val="007A7489"/>
    <w:rsid w:val="00806493"/>
    <w:rsid w:val="00835A57"/>
    <w:rsid w:val="008871DB"/>
    <w:rsid w:val="009426A8"/>
    <w:rsid w:val="009B39A6"/>
    <w:rsid w:val="00A92583"/>
    <w:rsid w:val="00AF1008"/>
    <w:rsid w:val="00C70A59"/>
    <w:rsid w:val="00CA1AAA"/>
    <w:rsid w:val="00D76A75"/>
    <w:rsid w:val="00DE1CEB"/>
    <w:rsid w:val="00E615DD"/>
    <w:rsid w:val="00F80FC6"/>
    <w:rsid w:val="00F84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A8"/>
    <w:pPr>
      <w:widowControl w:val="0"/>
    </w:pPr>
    <w:rPr>
      <w:rFonts w:ascii="Times New Roman" w:eastAsia="新細明體" w:hAnsi="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4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7489"/>
    <w:rPr>
      <w:rFonts w:asciiTheme="majorHAnsi" w:eastAsiaTheme="majorEastAsia" w:hAnsiTheme="majorHAnsi" w:cstheme="majorBidi"/>
      <w:sz w:val="18"/>
      <w:szCs w:val="18"/>
      <w:lang w:eastAsia="zh-CN"/>
    </w:rPr>
  </w:style>
  <w:style w:type="paragraph" w:styleId="a5">
    <w:name w:val="List Paragraph"/>
    <w:basedOn w:val="a"/>
    <w:uiPriority w:val="34"/>
    <w:qFormat/>
    <w:rsid w:val="00DE1CEB"/>
    <w:pPr>
      <w:ind w:leftChars="200" w:left="480"/>
    </w:pPr>
  </w:style>
  <w:style w:type="table" w:styleId="a6">
    <w:name w:val="Table Grid"/>
    <w:basedOn w:val="a1"/>
    <w:rsid w:val="0002491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024911"/>
    <w:pPr>
      <w:snapToGrid w:val="0"/>
    </w:pPr>
    <w:rPr>
      <w:sz w:val="20"/>
      <w:szCs w:val="20"/>
    </w:rPr>
  </w:style>
  <w:style w:type="character" w:customStyle="1" w:styleId="a8">
    <w:name w:val="註腳文字 字元"/>
    <w:basedOn w:val="a0"/>
    <w:link w:val="a7"/>
    <w:uiPriority w:val="99"/>
    <w:semiHidden/>
    <w:rsid w:val="00024911"/>
    <w:rPr>
      <w:rFonts w:ascii="Times New Roman" w:eastAsia="新細明體" w:hAnsi="Times New Roman" w:cs="Times New Roman"/>
      <w:sz w:val="20"/>
      <w:szCs w:val="20"/>
      <w:lang w:eastAsia="zh-CN"/>
    </w:rPr>
  </w:style>
  <w:style w:type="character" w:styleId="a9">
    <w:name w:val="footnote reference"/>
    <w:basedOn w:val="a0"/>
    <w:uiPriority w:val="99"/>
    <w:semiHidden/>
    <w:unhideWhenUsed/>
    <w:rsid w:val="00024911"/>
    <w:rPr>
      <w:vertAlign w:val="superscript"/>
    </w:rPr>
  </w:style>
  <w:style w:type="paragraph" w:styleId="aa">
    <w:name w:val="header"/>
    <w:basedOn w:val="a"/>
    <w:link w:val="ab"/>
    <w:uiPriority w:val="99"/>
    <w:unhideWhenUsed/>
    <w:rsid w:val="00D76A75"/>
    <w:pPr>
      <w:tabs>
        <w:tab w:val="center" w:pos="4153"/>
        <w:tab w:val="right" w:pos="8306"/>
      </w:tabs>
      <w:snapToGrid w:val="0"/>
    </w:pPr>
    <w:rPr>
      <w:sz w:val="20"/>
      <w:szCs w:val="20"/>
    </w:rPr>
  </w:style>
  <w:style w:type="character" w:customStyle="1" w:styleId="ab">
    <w:name w:val="頁首 字元"/>
    <w:basedOn w:val="a0"/>
    <w:link w:val="aa"/>
    <w:uiPriority w:val="99"/>
    <w:rsid w:val="00D76A75"/>
    <w:rPr>
      <w:rFonts w:ascii="Times New Roman" w:eastAsia="新細明體" w:hAnsi="Times New Roman" w:cs="Times New Roman"/>
      <w:sz w:val="20"/>
      <w:szCs w:val="20"/>
      <w:lang w:eastAsia="zh-CN"/>
    </w:rPr>
  </w:style>
  <w:style w:type="paragraph" w:styleId="ac">
    <w:name w:val="footer"/>
    <w:basedOn w:val="a"/>
    <w:link w:val="ad"/>
    <w:uiPriority w:val="99"/>
    <w:unhideWhenUsed/>
    <w:rsid w:val="00D76A75"/>
    <w:pPr>
      <w:tabs>
        <w:tab w:val="center" w:pos="4153"/>
        <w:tab w:val="right" w:pos="8306"/>
      </w:tabs>
      <w:snapToGrid w:val="0"/>
    </w:pPr>
    <w:rPr>
      <w:sz w:val="20"/>
      <w:szCs w:val="20"/>
    </w:rPr>
  </w:style>
  <w:style w:type="character" w:customStyle="1" w:styleId="ad">
    <w:name w:val="頁尾 字元"/>
    <w:basedOn w:val="a0"/>
    <w:link w:val="ac"/>
    <w:uiPriority w:val="99"/>
    <w:rsid w:val="00D76A75"/>
    <w:rPr>
      <w:rFonts w:ascii="Times New Roman" w:eastAsia="新細明體"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A8"/>
    <w:pPr>
      <w:widowControl w:val="0"/>
    </w:pPr>
    <w:rPr>
      <w:rFonts w:ascii="Times New Roman" w:eastAsia="新細明體" w:hAnsi="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4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7489"/>
    <w:rPr>
      <w:rFonts w:asciiTheme="majorHAnsi" w:eastAsiaTheme="majorEastAsia" w:hAnsiTheme="majorHAnsi" w:cstheme="majorBidi"/>
      <w:sz w:val="18"/>
      <w:szCs w:val="18"/>
      <w:lang w:eastAsia="zh-CN"/>
    </w:rPr>
  </w:style>
  <w:style w:type="paragraph" w:styleId="a5">
    <w:name w:val="List Paragraph"/>
    <w:basedOn w:val="a"/>
    <w:uiPriority w:val="34"/>
    <w:qFormat/>
    <w:rsid w:val="00DE1CEB"/>
    <w:pPr>
      <w:ind w:leftChars="200" w:left="480"/>
    </w:pPr>
  </w:style>
  <w:style w:type="table" w:styleId="a6">
    <w:name w:val="Table Grid"/>
    <w:basedOn w:val="a1"/>
    <w:rsid w:val="0002491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024911"/>
    <w:pPr>
      <w:snapToGrid w:val="0"/>
    </w:pPr>
    <w:rPr>
      <w:sz w:val="20"/>
      <w:szCs w:val="20"/>
    </w:rPr>
  </w:style>
  <w:style w:type="character" w:customStyle="1" w:styleId="a8">
    <w:name w:val="註腳文字 字元"/>
    <w:basedOn w:val="a0"/>
    <w:link w:val="a7"/>
    <w:uiPriority w:val="99"/>
    <w:semiHidden/>
    <w:rsid w:val="00024911"/>
    <w:rPr>
      <w:rFonts w:ascii="Times New Roman" w:eastAsia="新細明體" w:hAnsi="Times New Roman" w:cs="Times New Roman"/>
      <w:sz w:val="20"/>
      <w:szCs w:val="20"/>
      <w:lang w:eastAsia="zh-CN"/>
    </w:rPr>
  </w:style>
  <w:style w:type="character" w:styleId="a9">
    <w:name w:val="footnote reference"/>
    <w:basedOn w:val="a0"/>
    <w:uiPriority w:val="99"/>
    <w:semiHidden/>
    <w:unhideWhenUsed/>
    <w:rsid w:val="00024911"/>
    <w:rPr>
      <w:vertAlign w:val="superscript"/>
    </w:rPr>
  </w:style>
  <w:style w:type="paragraph" w:styleId="aa">
    <w:name w:val="header"/>
    <w:basedOn w:val="a"/>
    <w:link w:val="ab"/>
    <w:uiPriority w:val="99"/>
    <w:unhideWhenUsed/>
    <w:rsid w:val="00D76A75"/>
    <w:pPr>
      <w:tabs>
        <w:tab w:val="center" w:pos="4153"/>
        <w:tab w:val="right" w:pos="8306"/>
      </w:tabs>
      <w:snapToGrid w:val="0"/>
    </w:pPr>
    <w:rPr>
      <w:sz w:val="20"/>
      <w:szCs w:val="20"/>
    </w:rPr>
  </w:style>
  <w:style w:type="character" w:customStyle="1" w:styleId="ab">
    <w:name w:val="頁首 字元"/>
    <w:basedOn w:val="a0"/>
    <w:link w:val="aa"/>
    <w:uiPriority w:val="99"/>
    <w:rsid w:val="00D76A75"/>
    <w:rPr>
      <w:rFonts w:ascii="Times New Roman" w:eastAsia="新細明體" w:hAnsi="Times New Roman" w:cs="Times New Roman"/>
      <w:sz w:val="20"/>
      <w:szCs w:val="20"/>
      <w:lang w:eastAsia="zh-CN"/>
    </w:rPr>
  </w:style>
  <w:style w:type="paragraph" w:styleId="ac">
    <w:name w:val="footer"/>
    <w:basedOn w:val="a"/>
    <w:link w:val="ad"/>
    <w:uiPriority w:val="99"/>
    <w:unhideWhenUsed/>
    <w:rsid w:val="00D76A75"/>
    <w:pPr>
      <w:tabs>
        <w:tab w:val="center" w:pos="4153"/>
        <w:tab w:val="right" w:pos="8306"/>
      </w:tabs>
      <w:snapToGrid w:val="0"/>
    </w:pPr>
    <w:rPr>
      <w:sz w:val="20"/>
      <w:szCs w:val="20"/>
    </w:rPr>
  </w:style>
  <w:style w:type="character" w:customStyle="1" w:styleId="ad">
    <w:name w:val="頁尾 字元"/>
    <w:basedOn w:val="a0"/>
    <w:link w:val="ac"/>
    <w:uiPriority w:val="99"/>
    <w:rsid w:val="00D76A75"/>
    <w:rPr>
      <w:rFonts w:ascii="Times New Roman" w:eastAsia="新細明體"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E380-28E2-4A68-9AA7-EE61E52E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26</Pages>
  <Words>3666</Words>
  <Characters>20901</Characters>
  <Application>Microsoft Office Word</Application>
  <DocSecurity>0</DocSecurity>
  <Lines>174</Lines>
  <Paragraphs>49</Paragraphs>
  <ScaleCrop>false</ScaleCrop>
  <Company/>
  <LinksUpToDate>false</LinksUpToDate>
  <CharactersWithSpaces>24518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2014-09-05T00:45:00Z</dcterms:created>
  <dcterms:modified xsi:type="dcterms:W3CDTF">2014-09-05T03:21:00Z</dcterms:modified>
</cp:coreProperties>
</file>